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5" w:rsidRDefault="00820321" w:rsidP="00820321">
      <w:pPr>
        <w:jc w:val="center"/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</w:p>
    <w:p w:rsidR="00820321" w:rsidRPr="00820321" w:rsidRDefault="00820321" w:rsidP="0082032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ถ่ายเอกสารสีแผ่นละ 10-20 บาท</w:t>
      </w:r>
    </w:p>
    <w:p w:rsidR="00820321" w:rsidRPr="00820321" w:rsidRDefault="00820321" w:rsidP="0082032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ถ่ายเอกสารขาวดำร้อยละ 35 บาท</w:t>
      </w:r>
      <w:bookmarkStart w:id="0" w:name="_GoBack"/>
      <w:bookmarkEnd w:id="0"/>
    </w:p>
    <w:p w:rsidR="00820321" w:rsidRPr="00820321" w:rsidRDefault="00820321" w:rsidP="0082032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เข้าเล่มเย็บเล่มติดสันเทปกาว เล่มละ 10-25 บาท</w:t>
      </w:r>
    </w:p>
    <w:p w:rsidR="00820321" w:rsidRPr="00820321" w:rsidRDefault="00820321" w:rsidP="0082032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เข้าเล่มเคลือบพลาสติกเล่มละ 30-40 บาท</w:t>
      </w:r>
    </w:p>
    <w:p w:rsidR="00820321" w:rsidRPr="00820321" w:rsidRDefault="00820321" w:rsidP="0082032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321">
        <w:rPr>
          <w:rFonts w:ascii="TH SarabunIT๙" w:hAnsi="TH SarabunIT๙" w:cs="TH SarabunIT๙"/>
          <w:sz w:val="32"/>
          <w:szCs w:val="32"/>
          <w:cs/>
        </w:rPr>
        <w:t>เข้าเล่มแผ่นใส คู่ละ 10 บาท</w:t>
      </w:r>
    </w:p>
    <w:sectPr w:rsidR="00820321" w:rsidRPr="00820321" w:rsidSect="00EB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2217"/>
    <w:multiLevelType w:val="hybridMultilevel"/>
    <w:tmpl w:val="07B28CC2"/>
    <w:lvl w:ilvl="0" w:tplc="C45238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21"/>
    <w:rsid w:val="00161800"/>
    <w:rsid w:val="005743A0"/>
    <w:rsid w:val="008036B9"/>
    <w:rsid w:val="00820321"/>
    <w:rsid w:val="00A83A8B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Com06</dc:creator>
  <cp:lastModifiedBy>Acer</cp:lastModifiedBy>
  <cp:revision>2</cp:revision>
  <dcterms:created xsi:type="dcterms:W3CDTF">2015-06-22T06:50:00Z</dcterms:created>
  <dcterms:modified xsi:type="dcterms:W3CDTF">2015-06-22T06:50:00Z</dcterms:modified>
</cp:coreProperties>
</file>