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19" w:rsidRPr="00AD23BE" w:rsidRDefault="00A6063A" w:rsidP="00AD23BE">
      <w:pPr>
        <w:jc w:val="center"/>
        <w:rPr>
          <w:rFonts w:ascii="TH SarabunIT๙" w:hAnsi="TH SarabunIT๙" w:cs="TH SarabunIT๙"/>
          <w:b/>
          <w:bCs/>
          <w:sz w:val="96"/>
          <w:szCs w:val="96"/>
          <w:u w:val="single"/>
        </w:rPr>
      </w:pPr>
      <w:r w:rsidRPr="00AD23BE">
        <w:rPr>
          <w:rFonts w:ascii="TH SarabunIT๙" w:hAnsi="TH SarabunIT๙" w:cs="TH SarabunIT๙"/>
          <w:b/>
          <w:bCs/>
          <w:sz w:val="96"/>
          <w:szCs w:val="96"/>
          <w:u w:val="single"/>
          <w:cs/>
        </w:rPr>
        <w:t>ประกาศ</w:t>
      </w:r>
    </w:p>
    <w:p w:rsidR="00A6063A" w:rsidRPr="00AD23BE" w:rsidRDefault="00A6063A">
      <w:pPr>
        <w:rPr>
          <w:rFonts w:ascii="TH SarabunIT๙" w:hAnsi="TH SarabunIT๙" w:cs="TH SarabunIT๙"/>
          <w:b/>
          <w:bCs/>
          <w:sz w:val="56"/>
          <w:szCs w:val="56"/>
        </w:rPr>
      </w:pPr>
      <w:r w:rsidRPr="00AD23BE">
        <w:rPr>
          <w:rFonts w:ascii="TH SarabunIT๙" w:hAnsi="TH SarabunIT๙" w:cs="TH SarabunIT๙"/>
          <w:b/>
          <w:bCs/>
          <w:sz w:val="56"/>
          <w:szCs w:val="56"/>
          <w:cs/>
        </w:rPr>
        <w:t>เรื่อง การขึ้นทะเบียนบัณฑิต</w:t>
      </w:r>
      <w:bookmarkStart w:id="0" w:name="_GoBack"/>
      <w:bookmarkEnd w:id="0"/>
    </w:p>
    <w:p w:rsidR="00A6063A" w:rsidRPr="00AD23BE" w:rsidRDefault="00A6063A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ab/>
        <w:t xml:space="preserve">นักศึกษาที่สำเร็จการศึกษาในภาคเรียนที่ 2/2557 ดำเนินการขึ้นทะเบียนบัณฑิต โดยกรอกข้อมูล ผ่านเว็บไซต์ </w:t>
      </w:r>
      <w:r w:rsidRPr="00AD23BE">
        <w:rPr>
          <w:rFonts w:ascii="TH SarabunIT๙" w:hAnsi="TH SarabunIT๙" w:cs="TH SarabunIT๙"/>
          <w:b/>
          <w:bCs/>
          <w:sz w:val="48"/>
          <w:szCs w:val="48"/>
        </w:rPr>
        <w:t xml:space="preserve">http:regis.rmutsv.ac.th 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ดำเนินการดังนี้</w:t>
      </w:r>
    </w:p>
    <w:p w:rsidR="00A6063A" w:rsidRPr="00AD23BE" w:rsidRDefault="00A6063A" w:rsidP="00A6063A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8"/>
          <w:szCs w:val="48"/>
        </w:rPr>
      </w:pP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นักศึกษากรอกรายละเอียด และพิมพ์ใบขึ้นทะเบียนบัณฑิต</w:t>
      </w:r>
    </w:p>
    <w:p w:rsidR="00A6063A" w:rsidRPr="00AD23BE" w:rsidRDefault="00A6063A" w:rsidP="00A6063A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48"/>
          <w:szCs w:val="48"/>
        </w:rPr>
      </w:pP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ชำระเงินค่าขึ้นทะเบียนบัณฑิต  1</w:t>
      </w:r>
      <w:r w:rsidRPr="00AD23BE">
        <w:rPr>
          <w:rFonts w:ascii="TH SarabunIT๙" w:hAnsi="TH SarabunIT๙" w:cs="TH SarabunIT๙"/>
          <w:b/>
          <w:bCs/>
          <w:sz w:val="48"/>
          <w:szCs w:val="48"/>
        </w:rPr>
        <w:t>,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000</w:t>
      </w:r>
      <w:r w:rsidRPr="00AD23B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บาท</w:t>
      </w:r>
    </w:p>
    <w:p w:rsidR="00AD23BE" w:rsidRPr="00AD23BE" w:rsidRDefault="00A6063A" w:rsidP="00AD23BE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52"/>
          <w:szCs w:val="52"/>
          <w:u w:val="single"/>
        </w:rPr>
      </w:pP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ชำระเงินค่าใบแสดงผลการศึกษา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br/>
        <w:t>- นักศึกษาที่เข้าศึกษาก่อนปีการศึกษา 2553 ฉบับละ 20 บาท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br/>
        <w:t xml:space="preserve">- </w:t>
      </w:r>
      <w:r w:rsidR="00AD23BE"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นักศึกษาที่เข้าศึกษาตั้งแต่ปีการศึกษา 2553 ฉบับละ 5</w:t>
      </w:r>
      <w:r w:rsidRPr="00AD23BE">
        <w:rPr>
          <w:rFonts w:ascii="TH SarabunIT๙" w:hAnsi="TH SarabunIT๙" w:cs="TH SarabunIT๙"/>
          <w:b/>
          <w:bCs/>
          <w:sz w:val="48"/>
          <w:szCs w:val="48"/>
          <w:cs/>
        </w:rPr>
        <w:t>0 บาท</w:t>
      </w:r>
      <w:r w:rsidR="00AD23BE" w:rsidRPr="00AD23B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พร้อมรูปถ่ายชุดครุย ขนาด 1 นิ้ว จำนวน 5 รูป </w:t>
      </w:r>
      <w:r w:rsidR="00AD23BE">
        <w:rPr>
          <w:rFonts w:ascii="TH SarabunIT๙" w:hAnsi="TH SarabunIT๙" w:cs="TH SarabunIT๙"/>
          <w:b/>
          <w:bCs/>
          <w:sz w:val="48"/>
          <w:szCs w:val="48"/>
        </w:rPr>
        <w:br/>
      </w:r>
    </w:p>
    <w:p w:rsidR="00AD23BE" w:rsidRPr="00AD23BE" w:rsidRDefault="00AD23BE" w:rsidP="00AD23BE">
      <w:pPr>
        <w:rPr>
          <w:rFonts w:ascii="TH SarabunIT๙" w:hAnsi="TH SarabunIT๙" w:cs="TH SarabunIT๙" w:hint="cs"/>
          <w:b/>
          <w:bCs/>
          <w:sz w:val="52"/>
          <w:szCs w:val="52"/>
          <w:u w:val="single"/>
        </w:rPr>
      </w:pPr>
      <w:r w:rsidRPr="00AD23BE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ตั้งแต่วันที่ 8 มิถุนายน –</w:t>
      </w:r>
      <w:r w:rsidRPr="00AD23BE">
        <w:rPr>
          <w:rFonts w:ascii="TH SarabunIT๙" w:hAnsi="TH SarabunIT๙" w:cs="TH SarabunIT๙"/>
          <w:b/>
          <w:bCs/>
          <w:sz w:val="52"/>
          <w:szCs w:val="52"/>
          <w:u w:val="single"/>
          <w:cs/>
        </w:rPr>
        <w:t xml:space="preserve"> 22 มิถุนายน  2558</w:t>
      </w:r>
    </w:p>
    <w:p w:rsidR="00AD23BE" w:rsidRDefault="00AD23BE" w:rsidP="00AD23BE">
      <w:pPr>
        <w:rPr>
          <w:rFonts w:ascii="TH SarabunIT๙" w:hAnsi="TH SarabunIT๙" w:cs="TH SarabunIT๙" w:hint="cs"/>
          <w:b/>
          <w:bCs/>
          <w:sz w:val="40"/>
          <w:szCs w:val="40"/>
          <w:u w:val="single"/>
        </w:rPr>
      </w:pPr>
    </w:p>
    <w:p w:rsidR="00AD23BE" w:rsidRPr="00AD23BE" w:rsidRDefault="00AD23BE" w:rsidP="00AD23B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D23BE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หมายเหตุ</w:t>
      </w:r>
      <w:r w:rsidRPr="00AD23BE">
        <w:rPr>
          <w:rFonts w:ascii="TH SarabunIT๙" w:hAnsi="TH SarabunIT๙" w:cs="TH SarabunIT๙"/>
          <w:b/>
          <w:bCs/>
          <w:sz w:val="40"/>
          <w:szCs w:val="40"/>
          <w:cs/>
        </w:rPr>
        <w:tab/>
        <w:t>การชำระเงินให้ไปชำระเงินที่งานการเงินและเบิกจ่าย เมื่อชำระเงินแล้วให้นำเอกสารทั้งหมดส่งคืนสำนักส่งเสริมวิชาการและงานทะเบียน</w:t>
      </w:r>
    </w:p>
    <w:p w:rsidR="00A6063A" w:rsidRPr="00AD23BE" w:rsidRDefault="00AD23BE" w:rsidP="00AD23BE">
      <w:pPr>
        <w:ind w:left="720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AD23BE">
        <w:rPr>
          <w:rFonts w:ascii="TH SarabunIT๙" w:hAnsi="TH SarabunIT๙" w:cs="TH SarabunIT๙"/>
          <w:b/>
          <w:bCs/>
          <w:sz w:val="52"/>
          <w:szCs w:val="52"/>
          <w:cs/>
        </w:rPr>
        <w:br/>
      </w:r>
    </w:p>
    <w:sectPr w:rsidR="00A6063A" w:rsidRPr="00AD23BE" w:rsidSect="00AD23BE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BE0"/>
    <w:multiLevelType w:val="hybridMultilevel"/>
    <w:tmpl w:val="A67A2ACC"/>
    <w:lvl w:ilvl="0" w:tplc="E6109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3A"/>
    <w:rsid w:val="002835DB"/>
    <w:rsid w:val="006C6619"/>
    <w:rsid w:val="00A6063A"/>
    <w:rsid w:val="00AD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มหาวิทยาลัยเทคโนโลยีราชมงคลศรีวิชัย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มหาวิทยาลัยเทคโนโลยีราชมงคลศรีวิชัย</dc:creator>
  <cp:lastModifiedBy>มหาวิทยาลัยเทคโนโลยีราชมงคลศรีวิชัย</cp:lastModifiedBy>
  <cp:revision>1</cp:revision>
  <dcterms:created xsi:type="dcterms:W3CDTF">2015-05-08T03:48:00Z</dcterms:created>
  <dcterms:modified xsi:type="dcterms:W3CDTF">2015-05-08T04:13:00Z</dcterms:modified>
</cp:coreProperties>
</file>