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0698" w14:textId="77777777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ขออนุมัติโครงการบริการทางวิชาการ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ที่ก่อให้เกิดรายได้</w:t>
      </w:r>
    </w:p>
    <w:p w14:paraId="12CDE1CB" w14:textId="77777777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ตามระเบียบมหาวิทยาลัยเทคโนโลยีราชมงคลศรีวิชัย</w:t>
      </w:r>
    </w:p>
    <w:p w14:paraId="7F5BE3C9" w14:textId="2CED6A12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ว่าด้วยการบริการทางวิชาการ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ที่ก่อให้เกิดรายได้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A601C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882DF4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33E9B52" w14:textId="77777777" w:rsidR="00C0442C" w:rsidRPr="00C15D34" w:rsidRDefault="00C0442C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ระดับมหาวิทยาลัย</w:t>
      </w:r>
    </w:p>
    <w:p w14:paraId="13D951AA" w14:textId="77777777" w:rsidR="0068165C" w:rsidRPr="00C15D34" w:rsidRDefault="0068165C" w:rsidP="00051B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1E9512" w14:textId="77777777" w:rsidR="0068165C" w:rsidRPr="00C15D34" w:rsidRDefault="00A601CC" w:rsidP="00051BAA">
      <w:pPr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23D70A" wp14:editId="42FD7AFE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9525" r="9525" b="9525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41D8" id="ตัวเชื่อมต่อตรง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25pt,1.2pt" to="30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"/>
            </w:pict>
          </mc:Fallback>
        </mc:AlternateContent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</w:rPr>
        <w:tab/>
      </w:r>
    </w:p>
    <w:p w14:paraId="17498166" w14:textId="77777777" w:rsidR="00737A89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14:paraId="79F5DFD2" w14:textId="77777777" w:rsidR="0008392D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37A89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8987D36" w14:textId="77777777" w:rsidR="00D11351" w:rsidRPr="00C15D34" w:rsidRDefault="00D11351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087F9F" w14:textId="77777777" w:rsidR="0008392D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8165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65B38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ของการบริการวิชาการ</w:t>
      </w:r>
      <w:r w:rsidR="00ED56BF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D56BF" w:rsidRPr="00C15D34">
        <w:rPr>
          <w:rFonts w:ascii="TH SarabunIT๙" w:hAnsi="TH SarabunIT๙" w:cs="TH SarabunIT๙"/>
          <w:sz w:val="32"/>
          <w:szCs w:val="32"/>
          <w:cs/>
        </w:rPr>
        <w:t>(ให้ระบุจาก</w:t>
      </w:r>
      <w:r w:rsidR="00A974D1" w:rsidRPr="00C15D34">
        <w:rPr>
          <w:rFonts w:ascii="TH SarabunIT๙" w:hAnsi="TH SarabunIT๙" w:cs="TH SarabunIT๙"/>
          <w:sz w:val="32"/>
          <w:szCs w:val="32"/>
          <w:cs/>
        </w:rPr>
        <w:t>ความหมาย การบริการทางวิชาการที่ก่อให้เกิดรายได้)</w:t>
      </w:r>
    </w:p>
    <w:p w14:paraId="0A14CC09" w14:textId="77777777" w:rsidR="00ED56BF" w:rsidRPr="00C15D34" w:rsidRDefault="00ED56BF" w:rsidP="00ED56BF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E41D81" w14:textId="77777777" w:rsidR="00D11351" w:rsidRPr="00C15D34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4CCC74" w14:textId="77777777" w:rsidR="00ED56BF" w:rsidRPr="00C15D34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294C823E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3. ความเป็นมา/หลักการและเหตุผล</w:t>
      </w:r>
    </w:p>
    <w:p w14:paraId="772D40FD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231A28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AF27E7" w14:textId="77777777" w:rsidR="00D11351" w:rsidRPr="00C15D34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AABAD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6C03D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และขอบเขตของโครงการ</w:t>
      </w:r>
    </w:p>
    <w:p w14:paraId="15B8CEC3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E0CA2E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B94184" w14:textId="77777777" w:rsidR="00D11351" w:rsidRPr="00C15D34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35A11" w14:textId="644EA403" w:rsidR="00633B8C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5D34">
        <w:rPr>
          <w:rFonts w:ascii="TH SarabunIT๙" w:hAnsi="TH SarabunIT๙" w:cs="TH SarabunIT๙"/>
          <w:sz w:val="32"/>
          <w:szCs w:val="32"/>
          <w:cs/>
        </w:rPr>
        <w:t>(ระบุ ชื่อ – สกุล / สาขา / คณะ / หมายเลขโทรศัพท์</w:t>
      </w:r>
      <w:r w:rsidR="00D94471" w:rsidRPr="00C15D34">
        <w:rPr>
          <w:rFonts w:ascii="TH SarabunIT๙" w:hAnsi="TH SarabunIT๙" w:cs="TH SarabunIT๙"/>
          <w:sz w:val="32"/>
          <w:szCs w:val="32"/>
        </w:rPr>
        <w:t>/</w:t>
      </w:r>
      <w:r w:rsidR="00D94471" w:rsidRPr="00C15D34">
        <w:rPr>
          <w:rFonts w:ascii="TH SarabunIT๙" w:hAnsi="TH SarabunIT๙" w:cs="TH SarabunIT๙"/>
          <w:sz w:val="32"/>
          <w:szCs w:val="32"/>
          <w:cs/>
        </w:rPr>
        <w:t>สัดส่วนการ</w:t>
      </w:r>
      <w:r w:rsidR="003A424A" w:rsidRPr="00C15D34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D94471" w:rsidRPr="00C15D3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A424A" w:rsidRPr="00C15D34">
        <w:rPr>
          <w:rFonts w:ascii="TH SarabunIT๙" w:hAnsi="TH SarabunIT๙" w:cs="TH SarabunIT๙"/>
          <w:sz w:val="32"/>
          <w:szCs w:val="32"/>
        </w:rPr>
        <w:t>%</w:t>
      </w:r>
      <w:r w:rsidRPr="00C15D34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31457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E04976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6F175E" w14:textId="77777777" w:rsidR="00A974D1" w:rsidRPr="00C15D34" w:rsidRDefault="00A974D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E079BF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B4CF5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4322B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5431B" w14:textId="32F64296" w:rsidR="00BF4687" w:rsidRPr="00C15D34" w:rsidRDefault="00BF4687" w:rsidP="00D113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โครงการบริการวิชาการกับการเรียนการสอน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(บูรณาการ คือ กิจกรรมการเรียนการสอน ที่ดำเนินการ </w:t>
      </w:r>
      <w:r w:rsidRPr="00C15D34">
        <w:rPr>
          <w:rFonts w:ascii="TH SarabunIT๙" w:hAnsi="TH SarabunIT๙" w:cs="TH SarabunIT๙"/>
          <w:sz w:val="32"/>
          <w:szCs w:val="32"/>
          <w:u w:val="single"/>
          <w:cs/>
        </w:rPr>
        <w:t>ก่อนหรือพร้อม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E71740" w:rsidRPr="00C15D34">
        <w:rPr>
          <w:rFonts w:ascii="TH SarabunIT๙" w:hAnsi="TH SarabunIT๙" w:cs="TH SarabunIT๙"/>
          <w:sz w:val="32"/>
          <w:szCs w:val="32"/>
          <w:cs/>
        </w:rPr>
        <w:t>ับการดำเนินโครงการบริการวิชาการ)</w:t>
      </w:r>
      <w:r w:rsidR="000229A3" w:rsidRPr="00C15D34">
        <w:rPr>
          <w:rFonts w:ascii="TH SarabunIT๙" w:hAnsi="TH SarabunIT๙" w:cs="TH SarabunIT๙"/>
          <w:sz w:val="32"/>
          <w:szCs w:val="32"/>
        </w:rPr>
        <w:t xml:space="preserve"> </w:t>
      </w:r>
      <w:r w:rsidR="000229A3" w:rsidRPr="00C15D34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3D1C5873" w14:textId="77777777" w:rsidR="00BF4687" w:rsidRPr="00C15D34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0"/>
        <w:gridCol w:w="5285"/>
      </w:tblGrid>
      <w:tr w:rsidR="00BF4687" w:rsidRPr="00C15D34" w14:paraId="61F75280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037A0501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7B1EA6F1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รายละเอียดแผนการบูรณาการ</w:t>
            </w:r>
          </w:p>
        </w:tc>
      </w:tr>
      <w:tr w:rsidR="00BF4687" w:rsidRPr="00C15D34" w14:paraId="1C6B4681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6824E884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 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6AF8FEFF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วันที่ดำเนินโครงการ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</w:t>
            </w:r>
          </w:p>
          <w:p w14:paraId="6D5B5DD1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B0B64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3F60EDE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ประเด็นที่นำมาบูรณาการ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14:paraId="0493399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 หัวข้อที่สอน/กิจกรรมที่สอน/ประเด็นเรื่อง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1F162A8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06B605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25C4393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รายละเอียด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489920F0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5917C6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95ED78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68055C0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 รายชื่อผู้สอน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7466878E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</w:t>
            </w:r>
          </w:p>
        </w:tc>
      </w:tr>
    </w:tbl>
    <w:p w14:paraId="5A7C7656" w14:textId="77777777" w:rsidR="00BF4687" w:rsidRPr="00C15D34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p w14:paraId="73D4B946" w14:textId="77777777" w:rsidR="00BF4687" w:rsidRPr="00C15D34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แผนการนำความรู้และประสบการณ์จากโครงการบริการวิชาการมา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  <w:r w:rsidR="00E7174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(พัฒนา คือ กิจกรรมการเรียนการสอนและการวิจัยที่ดำเนินการ </w:t>
      </w:r>
      <w:r w:rsidRPr="00C15D34">
        <w:rPr>
          <w:rFonts w:ascii="TH SarabunIT๙" w:hAnsi="TH SarabunIT๙" w:cs="TH SarabunIT๙"/>
          <w:sz w:val="32"/>
          <w:szCs w:val="32"/>
          <w:u w:val="single"/>
          <w:cs/>
        </w:rPr>
        <w:t>หลัง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จากการดำเนินโครงการบริการวิชาการเสร็จสิ้นแล้ว และเสร็จสิ้นภายในปีการศึกษานั้น)</w:t>
      </w:r>
    </w:p>
    <w:p w14:paraId="42D4B22F" w14:textId="77777777" w:rsidR="00E71740" w:rsidRPr="00C15D34" w:rsidRDefault="00E71740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5"/>
        <w:gridCol w:w="5230"/>
      </w:tblGrid>
      <w:tr w:rsidR="00BF4687" w:rsidRPr="00C15D34" w14:paraId="7DE5D16F" w14:textId="77777777" w:rsidTr="002C79FE">
        <w:tc>
          <w:tcPr>
            <w:tcW w:w="2237" w:type="pct"/>
            <w:shd w:val="clear" w:color="auto" w:fill="D9D9D9"/>
          </w:tcPr>
          <w:p w14:paraId="74C4835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63" w:type="pct"/>
            <w:shd w:val="clear" w:color="auto" w:fill="D9D9D9"/>
          </w:tcPr>
          <w:p w14:paraId="31F0CC99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รายละเอียดแผน การพัฒนาการเรียนการสอน</w:t>
            </w:r>
          </w:p>
        </w:tc>
      </w:tr>
      <w:tr w:rsidR="00BF4687" w:rsidRPr="00C15D34" w14:paraId="44B02979" w14:textId="77777777" w:rsidTr="002C79FE">
        <w:tc>
          <w:tcPr>
            <w:tcW w:w="2237" w:type="pct"/>
            <w:tcBorders>
              <w:bottom w:val="single" w:sz="4" w:space="0" w:color="000000"/>
            </w:tcBorders>
          </w:tcPr>
          <w:p w14:paraId="74A096F1" w14:textId="77777777" w:rsidR="00BF4687" w:rsidRPr="00C15D34" w:rsidRDefault="00BF4687" w:rsidP="00D11351">
            <w:pPr>
              <w:tabs>
                <w:tab w:val="left" w:pos="1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 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4FCB9310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วันดำเนินโครงการ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13153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4FD59BDC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8"/>
              <w:gridCol w:w="881"/>
            </w:tblGrid>
            <w:tr w:rsidR="00BF4687" w:rsidRPr="00C15D34" w14:paraId="2443D7AA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C938F6" w14:textId="77777777" w:rsidR="00BF4687" w:rsidRPr="00C15D34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9B20BD" w14:textId="77777777" w:rsidR="00BF4687" w:rsidRPr="00C15D34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BF4687" w:rsidRPr="00C15D34" w14:paraId="7C2EE84F" w14:textId="77777777" w:rsidTr="002C79FE">
              <w:tc>
                <w:tcPr>
                  <w:tcW w:w="39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B568E7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ด้านความพึงพอใจ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863F16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C15D34" w14:paraId="2E2DD7C3" w14:textId="77777777" w:rsidTr="002C79FE">
              <w:tc>
                <w:tcPr>
                  <w:tcW w:w="39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931D2E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ด้านความรู้ความเข้าใจ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D33890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C15D34" w14:paraId="2D133203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BB1973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ด้านการนำความรู้และประสบการณ์ไปใช้ประโยชน์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CC20CD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073A2" w:rsidRPr="00C15D34" w14:paraId="619A765A" w14:textId="77777777" w:rsidTr="00B073A2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727940" w14:textId="77777777" w:rsidR="00B073A2" w:rsidRPr="00C15D34" w:rsidRDefault="00B073A2" w:rsidP="00B073A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เฉลี่ย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A27620" w14:textId="77777777" w:rsidR="00B073A2" w:rsidRPr="00C15D34" w:rsidRDefault="00B073A2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7DBB3488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3" w:type="pct"/>
            <w:tcBorders>
              <w:bottom w:val="single" w:sz="4" w:space="0" w:color="000000"/>
            </w:tcBorders>
          </w:tcPr>
          <w:p w14:paraId="11DB3D72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ประเด็นที่นำมาพัฒนาการเรียนการสอน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</w:t>
            </w:r>
          </w:p>
          <w:p w14:paraId="22D0F198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4D10A04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27A2554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หัวข้อที่สอน/กิจกรรมที่สอน/ประเด็นเรื่อง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42F6D43E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39285E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5CE497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45E4E6E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AAD6A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25BAD9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2209F2D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887694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DDE79C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</w:p>
          <w:p w14:paraId="5AF35928" w14:textId="77777777" w:rsidR="00BF4687" w:rsidRPr="00C15D34" w:rsidRDefault="00BF4687" w:rsidP="00D113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3533EDE9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ACD27" w14:textId="77777777" w:rsidR="005D5629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14:paraId="7EDD0BE9" w14:textId="77777777" w:rsidR="005E5C87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11ED313" w14:textId="77777777" w:rsidR="00E71740" w:rsidRPr="00C15D34" w:rsidRDefault="00E71740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69422E6" w14:textId="77777777" w:rsidR="00895FDD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D11351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5629" w:rsidRPr="00C15D34">
        <w:rPr>
          <w:rFonts w:ascii="TH SarabunIT๙" w:hAnsi="TH SarabunIT๙" w:cs="TH SarabunIT๙"/>
          <w:sz w:val="32"/>
          <w:szCs w:val="32"/>
          <w:cs/>
        </w:rPr>
        <w:t>(ระบุวัน / เดือน / ปี ที่จัดกิจกรรม/โครงการ)</w:t>
      </w:r>
    </w:p>
    <w:p w14:paraId="4C0B7E5D" w14:textId="77777777" w:rsidR="00633B8C" w:rsidRPr="00C15D34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FB8C96" w14:textId="77777777" w:rsidR="00633B8C" w:rsidRPr="00C15D34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D5413" w14:textId="77777777" w:rsidR="0008392D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</w:t>
      </w:r>
      <w:r w:rsidR="006B0C77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และแผนการดำเนินงาน</w:t>
      </w:r>
    </w:p>
    <w:p w14:paraId="519F20DD" w14:textId="77777777" w:rsidR="006B0C77" w:rsidRPr="00C15D34" w:rsidRDefault="00D11351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B0C77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.1  ขั้นตอนการดำเนินงาน</w:t>
      </w:r>
    </w:p>
    <w:p w14:paraId="60BC8E75" w14:textId="77777777" w:rsidR="00784A93" w:rsidRPr="00C15D34" w:rsidRDefault="00D11351" w:rsidP="00D11351">
      <w:pPr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B205FB" w14:textId="77777777" w:rsidR="00784A93" w:rsidRPr="00C15D34" w:rsidRDefault="00D11351" w:rsidP="00D11351">
      <w:pPr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9C421B" w14:textId="77777777" w:rsidR="00EC155A" w:rsidRPr="00C15D34" w:rsidRDefault="008453BB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C155A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.2  แผนการดำเนินงาน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70"/>
      </w:tblGrid>
      <w:tr w:rsidR="0097532D" w:rsidRPr="00C15D34" w14:paraId="75E493B2" w14:textId="77777777" w:rsidTr="008A5A03">
        <w:trPr>
          <w:trHeight w:val="181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0CA11" w14:textId="77777777" w:rsidR="0097532D" w:rsidRPr="00C15D34" w:rsidRDefault="00EC155A" w:rsidP="00D11351">
            <w:pPr>
              <w:ind w:left="-115" w:right="-11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4DA39" w14:textId="77777777" w:rsidR="0097532D" w:rsidRPr="00C15D34" w:rsidRDefault="0097532D" w:rsidP="00D11351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EC155A"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  <w:t>………….</w:t>
            </w:r>
          </w:p>
        </w:tc>
      </w:tr>
      <w:tr w:rsidR="0097532D" w:rsidRPr="00C15D34" w14:paraId="6B1EF60C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30F72" w14:textId="77777777" w:rsidR="0097532D" w:rsidRPr="00C15D34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464F3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1A4A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592FA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4362C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4</w:t>
            </w:r>
          </w:p>
        </w:tc>
      </w:tr>
      <w:tr w:rsidR="0097532D" w:rsidRPr="00C15D34" w14:paraId="3E441118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FD1" w14:textId="77777777" w:rsidR="0097532D" w:rsidRPr="00C15D34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581B2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D490E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6B30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4E6C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55D8B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278C3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F8D75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2995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0B42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B51FF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56ECA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81C57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97532D" w:rsidRPr="00C15D34" w14:paraId="411E3BAE" w14:textId="77777777" w:rsidTr="008A5A03">
        <w:trPr>
          <w:trHeight w:val="1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50973D" w14:textId="77777777" w:rsidR="0097532D" w:rsidRPr="00C15D34" w:rsidRDefault="0097532D" w:rsidP="00AB3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6F0F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177D4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E4AE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BB97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7ADC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A27C1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E6AD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D4E18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D508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6823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9E3C8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55BC4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1ED22617" w14:textId="77777777" w:rsidTr="008A5A03">
        <w:trPr>
          <w:trHeight w:val="181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E45502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DFC8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E8A5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EBCC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DD9B9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827D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D06F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23EC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F1F8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A341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D6ED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1D3B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41AB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8A00245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0C15FF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B4C91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2DE6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6B02F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5D86C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8AAC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B90D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17DE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8A87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2CB7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595D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11BC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52E17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3B4C6D86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83F6D2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0A36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909A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3E26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031C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25BE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CD17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C713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FFA2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DC78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D23F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9C05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42B4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FD0C6AA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292C1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4F79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B30E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FC79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9A6A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A4B1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FEB6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6A8D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8BC9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8B1F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05641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9C95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ECE9C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51EC376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05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F4A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6A8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878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E6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7721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4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A06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13B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46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F10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770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21E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</w:tbl>
    <w:p w14:paraId="483D71FD" w14:textId="77777777" w:rsidR="00D97A4B" w:rsidRPr="00C15D34" w:rsidRDefault="00D97A4B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4AD4DE" w14:textId="77777777" w:rsidR="005D5629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เป้าหมายโครงการ</w:t>
      </w:r>
    </w:p>
    <w:p w14:paraId="69D5404F" w14:textId="77777777" w:rsidR="005D5629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.1 เชิงปริมาณ</w:t>
      </w:r>
    </w:p>
    <w:p w14:paraId="3510F3B0" w14:textId="77777777" w:rsidR="00D97A4B" w:rsidRPr="00C15D34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6616A5F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.2 เชิงคุณภาพ</w:t>
      </w:r>
    </w:p>
    <w:p w14:paraId="423AAAA2" w14:textId="77777777" w:rsidR="005D5629" w:rsidRPr="00C15D34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B157409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51F6F6F4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CD4EB85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7E586EB3" w14:textId="77777777" w:rsidR="00D94471" w:rsidRPr="00C15D34" w:rsidRDefault="00D94471" w:rsidP="00D9447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12. ตัวชี้วัดตามแผนยุทธศาสตร์การพัฒนามหาวิทยาลัยเทคโนโลยีราชมงคลศรีวิชัย ระยะปานกลาง 5 ปี ระยะที่ 2 (พ.ศ. 2566-2570)</w:t>
      </w:r>
    </w:p>
    <w:p w14:paraId="1AB84F44" w14:textId="03E5970C" w:rsidR="00071EDD" w:rsidRPr="00C15D34" w:rsidRDefault="00071EDD" w:rsidP="00D9447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ด้านการจัดการศึกษา</w:t>
      </w:r>
    </w:p>
    <w:p w14:paraId="31A2F582" w14:textId="2C2BC428" w:rsidR="000F1C06" w:rsidRDefault="00071EDD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F1C06"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FBEAD44" w14:textId="747C680E" w:rsidR="00071EDD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71EDD"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938ADD" w14:textId="67A117D3" w:rsidR="0008392D" w:rsidRPr="00C15D34" w:rsidRDefault="00A751F3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1E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การพัฒนางานวิจัย บริการวิชาการ และวัฒนธรรมสร้างสรรค์</w:t>
      </w:r>
    </w:p>
    <w:p w14:paraId="54ADD94F" w14:textId="212028F5" w:rsidR="002A1080" w:rsidRDefault="00071EDD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F1C06"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2A1080" w:rsidRPr="002A10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งบประมาณบริการทางวิชาการที่ก่อให้เกิดรายได้ (ล้านบาท)</w:t>
      </w:r>
    </w:p>
    <w:p w14:paraId="6547971C" w14:textId="129D52C5" w:rsidR="00071EDD" w:rsidRPr="00C15D34" w:rsidRDefault="000F1C06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DA761D" w14:textId="312BBCD1" w:rsidR="00071EDD" w:rsidRPr="00C15D34" w:rsidRDefault="00071EDD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ด้านการบริหารจัดการองค์กร</w:t>
      </w:r>
    </w:p>
    <w:p w14:paraId="74C427B2" w14:textId="77777777" w:rsidR="000F1C06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433DEB0" w14:textId="77777777" w:rsidR="000F1C06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2754378" w14:textId="448CFF71" w:rsidR="00071EDD" w:rsidRPr="00C15D34" w:rsidRDefault="00071EDD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74F2C5B3" w14:textId="77777777" w:rsidR="000F1C06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09753F9" w14:textId="77777777" w:rsidR="000F1C06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ADF9926" w14:textId="77777777" w:rsidR="00781C54" w:rsidRPr="00C15D34" w:rsidRDefault="00781C54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</w:p>
    <w:p w14:paraId="5742F6D5" w14:textId="67C81B38" w:rsidR="008D6A08" w:rsidRPr="00C15D34" w:rsidRDefault="0028400E" w:rsidP="00781C54">
      <w:pPr>
        <w:tabs>
          <w:tab w:val="left" w:pos="360"/>
          <w:tab w:val="left" w:pos="8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รายรับของโครงการ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จำนวน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>บาท (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>)</w:t>
      </w:r>
    </w:p>
    <w:p w14:paraId="1E20DD80" w14:textId="2EEBF12D" w:rsidR="00D11351" w:rsidRPr="00C15D34" w:rsidRDefault="008D6A08" w:rsidP="00781C54">
      <w:pPr>
        <w:tabs>
          <w:tab w:val="left" w:pos="450"/>
          <w:tab w:val="left" w:pos="8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0A172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แหล่งที่มาของรายรับ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5D0637" w14:textId="77777777" w:rsidR="00781C54" w:rsidRPr="00C15D34" w:rsidRDefault="00781C54" w:rsidP="00781C54">
      <w:pPr>
        <w:tabs>
          <w:tab w:val="left" w:pos="450"/>
          <w:tab w:val="left" w:pos="8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DDE2EB8" w14:textId="76FA2B02" w:rsidR="005E5C87" w:rsidRPr="00C15D34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ประมาณการค่าใช้จ่าย</w:t>
      </w:r>
    </w:p>
    <w:p w14:paraId="7FB34406" w14:textId="3F51B182" w:rsidR="004C7D2D" w:rsidRPr="00C15D34" w:rsidRDefault="00A26B24" w:rsidP="00D11351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</w:rPr>
        <w:tab/>
      </w:r>
      <w:r w:rsidR="00A751F3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0D20" w:rsidRPr="00C15D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จัดสรรค่าบริการทางวิชาการเป็นรายได้ให้แก่มหาวิทยาลัยจากการบริการทางวิชาการที่ก่อให้เกิดรายได้</w:t>
      </w:r>
      <w:r w:rsidR="005E5C87" w:rsidRPr="00C15D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ดังนี้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693"/>
      </w:tblGrid>
      <w:tr w:rsidR="00CA62AE" w:rsidRPr="00C15D34" w14:paraId="4DACEB1F" w14:textId="77777777" w:rsidTr="00A751F3">
        <w:trPr>
          <w:trHeight w:val="288"/>
          <w:jc w:val="center"/>
        </w:trPr>
        <w:tc>
          <w:tcPr>
            <w:tcW w:w="6520" w:type="dxa"/>
            <w:shd w:val="clear" w:color="auto" w:fill="D9D9D9"/>
          </w:tcPr>
          <w:p w14:paraId="1B458BB3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560D0CB2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:rsidRPr="00C15D34" w14:paraId="231D7771" w14:textId="77777777" w:rsidTr="00A751F3">
        <w:trPr>
          <w:trHeight w:val="288"/>
          <w:jc w:val="center"/>
        </w:trPr>
        <w:tc>
          <w:tcPr>
            <w:tcW w:w="6520" w:type="dxa"/>
          </w:tcPr>
          <w:p w14:paraId="7DC4D1A9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02AC3297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0087C0E8" w14:textId="77777777" w:rsidTr="00A751F3">
        <w:trPr>
          <w:trHeight w:val="288"/>
          <w:jc w:val="center"/>
        </w:trPr>
        <w:tc>
          <w:tcPr>
            <w:tcW w:w="6520" w:type="dxa"/>
          </w:tcPr>
          <w:p w14:paraId="3C7BE074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775E87AC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4361C0D" w14:textId="77777777" w:rsidTr="00A751F3">
        <w:trPr>
          <w:trHeight w:val="288"/>
          <w:jc w:val="center"/>
        </w:trPr>
        <w:tc>
          <w:tcPr>
            <w:tcW w:w="6520" w:type="dxa"/>
          </w:tcPr>
          <w:p w14:paraId="73003BA7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6AFD586C" w14:textId="77777777" w:rsidR="00CA62AE" w:rsidRPr="00C15D34" w:rsidRDefault="00CA62AE" w:rsidP="00D11351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4524C02" w14:textId="77777777" w:rsidTr="00A751F3">
        <w:trPr>
          <w:trHeight w:val="288"/>
          <w:jc w:val="center"/>
        </w:trPr>
        <w:tc>
          <w:tcPr>
            <w:tcW w:w="6520" w:type="dxa"/>
          </w:tcPr>
          <w:p w14:paraId="7ADED917" w14:textId="77777777" w:rsidR="00CA62AE" w:rsidRPr="00C15D34" w:rsidRDefault="00012B51" w:rsidP="002B2E27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</w:t>
            </w:r>
            <w:r w:rsidR="002B2E27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2B2E27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2693" w:type="dxa"/>
          </w:tcPr>
          <w:p w14:paraId="523B344D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D04AE05" w14:textId="77777777" w:rsidTr="00A751F3">
        <w:trPr>
          <w:trHeight w:val="288"/>
          <w:jc w:val="center"/>
        </w:trPr>
        <w:tc>
          <w:tcPr>
            <w:tcW w:w="6520" w:type="dxa"/>
          </w:tcPr>
          <w:p w14:paraId="243AC0FE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7D0AA90F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4E034446" w14:textId="77777777" w:rsidR="00D97A4B" w:rsidRPr="00C15D34" w:rsidRDefault="00D97A4B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F0FC3" w14:textId="2915EB34" w:rsidR="001B641C" w:rsidRPr="00C15D34" w:rsidRDefault="0028400E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B641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ค่าใช้จ่ายในการดำเนินการตามโครงการ (ร้อยละ.........)</w:t>
      </w:r>
      <w:r w:rsidR="00882DF4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(จากข้อ </w:t>
      </w:r>
      <w:r w:rsidR="00071EDD" w:rsidRPr="00C15D34">
        <w:rPr>
          <w:rFonts w:ascii="TH SarabunIT๙" w:hAnsi="TH SarabunIT๙" w:cs="TH SarabunIT๙"/>
          <w:sz w:val="32"/>
          <w:szCs w:val="32"/>
          <w:cs/>
        </w:rPr>
        <w:t>14 (4))</w:t>
      </w:r>
    </w:p>
    <w:p w14:paraId="4FEC9FFA" w14:textId="77777777" w:rsidR="001B641C" w:rsidRPr="00C15D34" w:rsidRDefault="0008392D" w:rsidP="00D1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>(ให้แสดงรายละเอียดประเภทรายจ่ายตามลักษณะที่เกิดขึ้นจริง)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80"/>
      </w:tblGrid>
      <w:tr w:rsidR="00CA62AE" w:rsidRPr="00C15D34" w14:paraId="66D492F3" w14:textId="77777777" w:rsidTr="00A751F3">
        <w:trPr>
          <w:tblHeader/>
        </w:trPr>
        <w:tc>
          <w:tcPr>
            <w:tcW w:w="6521" w:type="dxa"/>
            <w:shd w:val="clear" w:color="auto" w:fill="D9D9D9"/>
          </w:tcPr>
          <w:p w14:paraId="43C228A4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80" w:type="dxa"/>
            <w:shd w:val="clear" w:color="auto" w:fill="D9D9D9"/>
          </w:tcPr>
          <w:p w14:paraId="0A9DE7DC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:rsidRPr="00C15D34" w14:paraId="142F7245" w14:textId="77777777" w:rsidTr="00A751F3">
        <w:tc>
          <w:tcPr>
            <w:tcW w:w="6521" w:type="dxa"/>
          </w:tcPr>
          <w:p w14:paraId="04165EAE" w14:textId="53036A90" w:rsidR="00CA62AE" w:rsidRPr="00C15D34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="00B317E2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A5A3A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775B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ให้ระบุรายละเอียด</w:t>
            </w:r>
            <w:r w:rsidR="001850BB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775B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1A5A3A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2580" w:type="dxa"/>
          </w:tcPr>
          <w:p w14:paraId="693AE9FD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3E0C111A" w14:textId="77777777" w:rsidTr="00A751F3">
        <w:tc>
          <w:tcPr>
            <w:tcW w:w="6521" w:type="dxa"/>
          </w:tcPr>
          <w:p w14:paraId="7B3F6EFF" w14:textId="77777777" w:rsidR="00CA62AE" w:rsidRPr="00C15D34" w:rsidRDefault="00CA62AE" w:rsidP="00A751F3">
            <w:pPr>
              <w:ind w:left="-224" w:firstLine="2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4B9213BD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249B96B0" w14:textId="77777777" w:rsidTr="00A751F3">
        <w:tc>
          <w:tcPr>
            <w:tcW w:w="6521" w:type="dxa"/>
          </w:tcPr>
          <w:p w14:paraId="6FF8EB4F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580" w:type="dxa"/>
          </w:tcPr>
          <w:p w14:paraId="3B681FE0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D0D3B15" w14:textId="77777777" w:rsidTr="00A751F3">
        <w:tc>
          <w:tcPr>
            <w:tcW w:w="6521" w:type="dxa"/>
          </w:tcPr>
          <w:p w14:paraId="7FF0AE42" w14:textId="5D098C21" w:rsidR="00CA62AE" w:rsidRPr="00C15D34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ค่าใช้สอย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(ให้ระบุรายละเอียด</w:t>
            </w:r>
            <w:r w:rsidR="001850BB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จำนวนคน/จำนวนวัน/อัตราที่ขอตั้งค่าใช้สอย)</w:t>
            </w:r>
          </w:p>
        </w:tc>
        <w:tc>
          <w:tcPr>
            <w:tcW w:w="2580" w:type="dxa"/>
          </w:tcPr>
          <w:p w14:paraId="4F5A0F63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EFF5B52" w14:textId="77777777" w:rsidTr="00A751F3">
        <w:tc>
          <w:tcPr>
            <w:tcW w:w="6521" w:type="dxa"/>
          </w:tcPr>
          <w:p w14:paraId="0FA0609C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16A6FB32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1AC0068" w14:textId="77777777" w:rsidTr="00A751F3">
        <w:tc>
          <w:tcPr>
            <w:tcW w:w="6521" w:type="dxa"/>
          </w:tcPr>
          <w:p w14:paraId="455F2E6F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6F852366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201D72F" w14:textId="77777777" w:rsidTr="00A751F3">
        <w:tc>
          <w:tcPr>
            <w:tcW w:w="6521" w:type="dxa"/>
          </w:tcPr>
          <w:p w14:paraId="1E987578" w14:textId="251599DB" w:rsidR="00CA62AE" w:rsidRPr="00C15D34" w:rsidRDefault="00EC2EE6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580" w:type="dxa"/>
          </w:tcPr>
          <w:p w14:paraId="59DF2E58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EAE71FB" w14:textId="77777777" w:rsidTr="00A751F3">
        <w:tc>
          <w:tcPr>
            <w:tcW w:w="6521" w:type="dxa"/>
          </w:tcPr>
          <w:p w14:paraId="7BA91185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80" w:type="dxa"/>
          </w:tcPr>
          <w:p w14:paraId="2012074A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8F873DB" w14:textId="77777777" w:rsidTr="00A751F3">
        <w:tc>
          <w:tcPr>
            <w:tcW w:w="6521" w:type="dxa"/>
          </w:tcPr>
          <w:p w14:paraId="35578AB1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7A708057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E83AD2A" w14:textId="77777777" w:rsidTr="00A751F3">
        <w:tc>
          <w:tcPr>
            <w:tcW w:w="6521" w:type="dxa"/>
          </w:tcPr>
          <w:p w14:paraId="7E8161E9" w14:textId="786FA131" w:rsidR="00CA62AE" w:rsidRPr="00C15D34" w:rsidRDefault="00EC2EE6" w:rsidP="00CC12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.4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อื่น ๆ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C1275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0" w:type="dxa"/>
          </w:tcPr>
          <w:p w14:paraId="4496212E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317E2" w:rsidRPr="00C15D34" w14:paraId="0140E66D" w14:textId="77777777" w:rsidTr="00A751F3">
        <w:tc>
          <w:tcPr>
            <w:tcW w:w="6521" w:type="dxa"/>
          </w:tcPr>
          <w:p w14:paraId="2C96FABA" w14:textId="77777777" w:rsidR="00B317E2" w:rsidRPr="00C15D34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80" w:type="dxa"/>
          </w:tcPr>
          <w:p w14:paraId="371D7C93" w14:textId="77777777" w:rsidR="00B317E2" w:rsidRPr="00C15D34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317E2" w:rsidRPr="00C15D34" w14:paraId="5BC3D6DC" w14:textId="77777777" w:rsidTr="00A751F3">
        <w:tc>
          <w:tcPr>
            <w:tcW w:w="6521" w:type="dxa"/>
          </w:tcPr>
          <w:p w14:paraId="31D4A0F7" w14:textId="77777777" w:rsidR="00B317E2" w:rsidRPr="00C15D34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580" w:type="dxa"/>
          </w:tcPr>
          <w:p w14:paraId="452FF481" w14:textId="77777777" w:rsidR="00B317E2" w:rsidRPr="00C15D34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3169DED" w14:textId="77777777" w:rsidR="00882DF4" w:rsidRPr="00C15D34" w:rsidRDefault="008D6A08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B54512" w14:textId="0B548388" w:rsidR="00941D72" w:rsidRPr="00C15D34" w:rsidRDefault="00EC2EE6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สรุปประมาณรายรับ – รายจ่าย คงเหลือ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882DF4" w:rsidRPr="00C15D34" w14:paraId="364CA249" w14:textId="77777777" w:rsidTr="00882DF4">
        <w:trPr>
          <w:jc w:val="center"/>
        </w:trPr>
        <w:tc>
          <w:tcPr>
            <w:tcW w:w="3060" w:type="dxa"/>
          </w:tcPr>
          <w:p w14:paraId="66279151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3061" w:type="dxa"/>
          </w:tcPr>
          <w:p w14:paraId="16FEAFBD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3061" w:type="dxa"/>
          </w:tcPr>
          <w:p w14:paraId="43A89AEF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882DF4" w:rsidRPr="00C15D34" w14:paraId="1347B42A" w14:textId="77777777" w:rsidTr="00882DF4">
        <w:trPr>
          <w:jc w:val="center"/>
        </w:trPr>
        <w:tc>
          <w:tcPr>
            <w:tcW w:w="3060" w:type="dxa"/>
          </w:tcPr>
          <w:p w14:paraId="34FA8DBB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0B1C1627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4F8A9A21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D7705F" w14:textId="77777777" w:rsidR="00941D72" w:rsidRPr="00C15D34" w:rsidRDefault="00941D72" w:rsidP="00D11351">
      <w:pPr>
        <w:rPr>
          <w:rFonts w:ascii="TH SarabunIT๙" w:hAnsi="TH SarabunIT๙" w:cs="TH SarabunIT๙"/>
          <w:sz w:val="32"/>
          <w:szCs w:val="32"/>
        </w:rPr>
      </w:pPr>
    </w:p>
    <w:p w14:paraId="23FEC06F" w14:textId="2B157C6D" w:rsidR="00941D72" w:rsidRPr="00C15D34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882DF4" w:rsidRPr="00C15D34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ขอรับรองว่าข้อความในแบบเสนออนุมัติ</w:t>
      </w:r>
      <w:r w:rsidRPr="00C15D34">
        <w:rPr>
          <w:rFonts w:ascii="TH SarabunIT๙" w:hAnsi="TH SarabunIT๙" w:cs="TH SarabunIT๙"/>
          <w:sz w:val="32"/>
          <w:szCs w:val="32"/>
          <w:cs/>
        </w:rPr>
        <w:t>โครงการบริการทางวิชาการที่ก่อให้เกิดรายได้ตามระเบียบมหาวิทยาลัยเทคโนโลยีราชมงคลศรีวิชัย ว่าด้วยการบริการทางวิชาการที่ก่อให้เกิดรายได้ พ.ศ. 256</w:t>
      </w:r>
      <w:r w:rsidR="009D11B1" w:rsidRPr="00C15D34">
        <w:rPr>
          <w:rFonts w:ascii="TH SarabunIT๙" w:hAnsi="TH SarabunIT๙" w:cs="TH SarabunIT๙"/>
          <w:sz w:val="32"/>
          <w:szCs w:val="32"/>
        </w:rPr>
        <w:t>6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เป็นความจริงทุกประการ</w:t>
      </w:r>
    </w:p>
    <w:p w14:paraId="7F292695" w14:textId="77777777" w:rsidR="00280DD4" w:rsidRPr="00C15D34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8BA0E2C" w14:textId="77777777" w:rsidR="0008392D" w:rsidRPr="00C15D34" w:rsidRDefault="0008392D" w:rsidP="00D11351">
      <w:pPr>
        <w:ind w:left="288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ผู้เสนอขออนุมัติโครงการ</w:t>
      </w:r>
    </w:p>
    <w:p w14:paraId="44BEAB7D" w14:textId="77777777" w:rsidR="00280DD4" w:rsidRPr="00C15D34" w:rsidRDefault="0008392D" w:rsidP="00280DD4">
      <w:pPr>
        <w:tabs>
          <w:tab w:val="left" w:pos="382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A03" w:rsidRPr="00C15D3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15D34">
        <w:rPr>
          <w:rFonts w:ascii="TH SarabunIT๙" w:hAnsi="TH SarabunIT๙" w:cs="TH SarabunIT๙"/>
          <w:sz w:val="32"/>
          <w:szCs w:val="32"/>
          <w:cs/>
        </w:rPr>
        <w:t>(</w:t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5A03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15D34">
        <w:rPr>
          <w:rFonts w:ascii="TH SarabunIT๙" w:hAnsi="TH SarabunIT๙" w:cs="TH SarabunIT๙"/>
          <w:sz w:val="32"/>
          <w:szCs w:val="32"/>
          <w:cs/>
        </w:rPr>
        <w:t>)</w:t>
      </w:r>
    </w:p>
    <w:p w14:paraId="61C5BDC3" w14:textId="77777777" w:rsidR="00311066" w:rsidRPr="00C15D34" w:rsidRDefault="00280DD4" w:rsidP="00280DD4">
      <w:pPr>
        <w:tabs>
          <w:tab w:val="left" w:pos="423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/        )</w:t>
      </w:r>
    </w:p>
    <w:p w14:paraId="7A0DDC7F" w14:textId="77777777" w:rsidR="00311066" w:rsidRPr="00C15D34" w:rsidRDefault="00311066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:rsidRPr="00C15D34" w14:paraId="67778A99" w14:textId="77777777" w:rsidTr="006D560D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0D0DB3E" w14:textId="77777777" w:rsidR="006D560D" w:rsidRPr="00C15D34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ความเห็นหัวหน้าหน่วยงาน</w:t>
            </w:r>
          </w:p>
        </w:tc>
      </w:tr>
      <w:tr w:rsidR="006D560D" w:rsidRPr="00C15D34" w14:paraId="10D8C27A" w14:textId="77777777" w:rsidTr="006D560D">
        <w:tc>
          <w:tcPr>
            <w:tcW w:w="9182" w:type="dxa"/>
            <w:gridSpan w:val="2"/>
            <w:tcBorders>
              <w:bottom w:val="nil"/>
            </w:tcBorders>
          </w:tcPr>
          <w:p w14:paraId="700D0ECF" w14:textId="77777777" w:rsidR="006D560D" w:rsidRPr="00C15D34" w:rsidRDefault="006D560D" w:rsidP="006D560D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FFE10D6" w14:textId="77777777" w:rsidR="006D560D" w:rsidRPr="00C15D34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:rsidRPr="00C15D34" w14:paraId="67D0EA66" w14:textId="77777777" w:rsidTr="006D560D">
        <w:tc>
          <w:tcPr>
            <w:tcW w:w="2875" w:type="dxa"/>
            <w:tcBorders>
              <w:top w:val="nil"/>
              <w:right w:val="nil"/>
            </w:tcBorders>
          </w:tcPr>
          <w:p w14:paraId="66A988E7" w14:textId="77777777" w:rsidR="006D560D" w:rsidRPr="00C15D34" w:rsidRDefault="006D560D" w:rsidP="006D560D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10F5E3CE" w14:textId="77777777" w:rsidR="00422CE3" w:rsidRPr="00C15D34" w:rsidRDefault="00422CE3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1202A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1642C61" wp14:editId="4B07515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9.25pt;margin-top:14.55pt;width:178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k4NAIAAGEEAAAOAAAAZHJzL2Uyb0RvYy54bWysVMFu2zAMvQ/YPwi6p45dN0u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BABCC4B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2C94B9A" wp14:editId="2F66459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6231" id="AutoShape 24" o:spid="_x0000_s1026" type="#_x0000_t32" style="position:absolute;margin-left:121.5pt;margin-top:15.35pt;width:17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5MVnSzMCAABg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</w:p>
          <w:p w14:paraId="78C91556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188620A" wp14:editId="6825C53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5DFB" id="AutoShape 24" o:spid="_x0000_s1026" type="#_x0000_t32" style="position:absolute;margin-left:120pt;margin-top:14.65pt;width:178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uzMwIAAGAEAAAOAAAAZHJzL2Uyb0RvYy54bWysVMFu2zAMvQ/YPwi6p449N02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คณบดี/ผู้อำนวยการวิทยาลัย</w:t>
            </w:r>
          </w:p>
          <w:p w14:paraId="55447801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C0CAA6D" wp14:editId="5CF2E0C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9366" id="AutoShape 24" o:spid="_x0000_s1026" type="#_x0000_t32" style="position:absolute;margin-left:141pt;margin-top:15.2pt;width:158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V3MQIAAGA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3EBCB0A1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BD4A0F" w14:textId="77777777" w:rsidR="006D560D" w:rsidRPr="00C15D34" w:rsidRDefault="006D560D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CE00843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F89CF39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5B25B53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:rsidRPr="00C15D34" w14:paraId="2ADBBF72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CCEF6B7" w14:textId="77777777" w:rsidR="006D560D" w:rsidRPr="00C15D34" w:rsidRDefault="006D560D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ความเห็นรองอธิการบดีประจำวิทยาเขต</w:t>
            </w:r>
          </w:p>
        </w:tc>
      </w:tr>
      <w:tr w:rsidR="006D560D" w:rsidRPr="00C15D34" w14:paraId="249D547F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475BB78C" w14:textId="1F03333A" w:rsidR="006D560D" w:rsidRPr="00C15D34" w:rsidRDefault="006D560D" w:rsidP="00781C54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D560D" w:rsidRPr="00C15D34" w14:paraId="2EDB2F2C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42BF4F6C" w14:textId="77777777" w:rsidR="006D560D" w:rsidRPr="00C15D34" w:rsidRDefault="006D560D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4056C06B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0AF12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CA70411" wp14:editId="5E53FA15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B853" id="AutoShape 24" o:spid="_x0000_s1026" type="#_x0000_t32" style="position:absolute;margin-left:119.25pt;margin-top:14.55pt;width:178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0FE93C74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6ADE5D9" wp14:editId="6857971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77D3" id="AutoShape 24" o:spid="_x0000_s1026" type="#_x0000_t32" style="position:absolute;margin-left:121.5pt;margin-top:15.35pt;width:178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yMg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</w:p>
          <w:p w14:paraId="01C0EBBC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34C1E5B" wp14:editId="1A354A1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E1B3" id="AutoShape 24" o:spid="_x0000_s1026" type="#_x0000_t32" style="position:absolute;margin-left:141pt;margin-top:15.2pt;width:158.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mLxf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61204A9C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AD7610" w14:textId="77777777" w:rsidR="002F40C2" w:rsidRPr="00C15D34" w:rsidRDefault="002F40C2" w:rsidP="00D11351">
      <w:pPr>
        <w:tabs>
          <w:tab w:val="left" w:pos="12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3B69D2" w:rsidRPr="00C15D34" w14:paraId="065F2116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E971DCC" w14:textId="2EDB64A0" w:rsidR="003B69D2" w:rsidRPr="00C15D34" w:rsidRDefault="00B81A09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เลขานุการคณะกรรมการบริการทางวิชาการที่ก่อให้เกิดรายได้ระดับมหาวิทยาลัย</w:t>
            </w:r>
          </w:p>
        </w:tc>
      </w:tr>
      <w:tr w:rsidR="003B69D2" w:rsidRPr="00C15D34" w14:paraId="2857926D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F34E0FB" w14:textId="77777777" w:rsidR="00A751F3" w:rsidRPr="00C15D34" w:rsidRDefault="003B69D2" w:rsidP="003B69D2">
            <w:pPr>
              <w:tabs>
                <w:tab w:val="left" w:pos="3402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ผ่านการพิจารณาจากคณะกรรมการบริหารการบริการทางวิชาการ</w:t>
            </w:r>
          </w:p>
          <w:p w14:paraId="0C000803" w14:textId="77777777" w:rsidR="00A751F3" w:rsidRPr="00C15D34" w:rsidRDefault="00A751F3" w:rsidP="00A751F3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400B44" w14:textId="77777777" w:rsidR="00A751F3" w:rsidRPr="00C15D34" w:rsidRDefault="00A751F3" w:rsidP="00A751F3">
            <w:pPr>
              <w:tabs>
                <w:tab w:val="left" w:pos="3828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FD280A" w14:textId="77777777" w:rsidR="00A751F3" w:rsidRPr="00C15D34" w:rsidRDefault="00A751F3" w:rsidP="00A751F3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4363C8" w14:textId="43A2F999" w:rsidR="00A751F3" w:rsidRPr="00C15D34" w:rsidRDefault="003B69D2" w:rsidP="00A751F3">
            <w:pPr>
              <w:tabs>
                <w:tab w:val="left" w:pos="3828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ไม่ผ่านการพิจารณาจากคณะกรรมการบริหารการบริการทางวิชาการ เนื่องจาก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B69D2" w:rsidRPr="00C15D34" w14:paraId="1B46EE22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42991DDD" w14:textId="77777777" w:rsidR="003B69D2" w:rsidRPr="00C15D34" w:rsidRDefault="003B69D2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071B7EF4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21E0C" w14:textId="77777777" w:rsidR="003B69D2" w:rsidRPr="00C15D34" w:rsidRDefault="003B69D2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9686E0A" wp14:editId="06522EA8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E629" id="AutoShape 24" o:spid="_x0000_s1026" type="#_x0000_t32" style="position:absolute;margin-left:119.25pt;margin-top:14.55pt;width:178.6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bgMwIAAGEEAAAOAAAAZHJzL2Uyb0RvYy54bWysVMGO2jAQvVfqP1i5Q0g2U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1398AD24" w14:textId="77777777" w:rsidR="00B81A09" w:rsidRPr="00C15D34" w:rsidRDefault="003B69D2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9D49F47" wp14:editId="0CEF1BC5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750F" id="AutoShape 24" o:spid="_x0000_s1026" type="#_x0000_t32" style="position:absolute;margin-left:121.5pt;margin-top:15.35pt;width:178.6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F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AOyxZzMCAABh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  <w:r w:rsidR="00B81A09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</w:p>
          <w:p w14:paraId="0452AB59" w14:textId="18D53D65" w:rsidR="003B69D2" w:rsidRPr="00C15D34" w:rsidRDefault="00B81A09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เลขานุการ</w:t>
            </w:r>
            <w:r w:rsidR="003B69D2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คณะกรรมการบริการทางวิชาการ</w:t>
            </w:r>
          </w:p>
          <w:p w14:paraId="7284341F" w14:textId="77777777" w:rsidR="003B69D2" w:rsidRPr="00C15D34" w:rsidRDefault="003B69D2" w:rsidP="003B69D2">
            <w:pPr>
              <w:tabs>
                <w:tab w:val="left" w:pos="277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ที่ก่อให้เกิดรายได้ระดับมหาวิทยาลัย</w:t>
            </w:r>
          </w:p>
          <w:p w14:paraId="5AB2DFF7" w14:textId="56C1C0DB" w:rsidR="003B69D2" w:rsidRPr="00C15D34" w:rsidRDefault="003B69D2" w:rsidP="00A751F3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C091827" wp14:editId="13F063D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A2AD" id="AutoShape 24" o:spid="_x0000_s1026" type="#_x0000_t32" style="position:absolute;margin-left:141pt;margin-top:15.2pt;width:158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B2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AQYHB2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</w:tc>
      </w:tr>
    </w:tbl>
    <w:p w14:paraId="0B2A5B4E" w14:textId="77777777" w:rsidR="00311066" w:rsidRPr="00C15D34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422CE3" w:rsidRPr="00C15D34" w14:paraId="034C6328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2FD87B7" w14:textId="49AE1CB1" w:rsidR="00422CE3" w:rsidRPr="00C15D34" w:rsidRDefault="00B81A09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ประธานคณะกรรมการบริการทางวิชาการที่ก่อให้เกิดรายได้ระดับมหาวิทยาลัย</w:t>
            </w:r>
          </w:p>
        </w:tc>
      </w:tr>
      <w:tr w:rsidR="00422CE3" w:rsidRPr="00C15D34" w14:paraId="39E1B2F7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484A9C2" w14:textId="77777777" w:rsidR="00422CE3" w:rsidRPr="00C15D34" w:rsidRDefault="00422CE3" w:rsidP="00A913EE">
            <w:pPr>
              <w:tabs>
                <w:tab w:val="left" w:pos="3402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อนุมัติ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071421C" w14:textId="77777777" w:rsidR="00422CE3" w:rsidRPr="00C15D34" w:rsidRDefault="00422CE3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ไม่อนุมัติ เนื่องจาก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01F35A" w14:textId="77777777" w:rsidR="00422CE3" w:rsidRPr="00C15D34" w:rsidRDefault="00422CE3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2CE3" w:rsidRPr="00C15D34" w14:paraId="454429C3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229B7D75" w14:textId="77777777" w:rsidR="00422CE3" w:rsidRPr="00C15D34" w:rsidRDefault="00422CE3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4228AF2C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4F145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833EB02" wp14:editId="4ACB576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2397" id="AutoShape 24" o:spid="_x0000_s1026" type="#_x0000_t32" style="position:absolute;margin-left:114pt;margin-top:14.55pt;width:17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h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5D38A614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5E52D02" wp14:editId="73FCAC1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7AAD" id="AutoShape 24" o:spid="_x0000_s1026" type="#_x0000_t32" style="position:absolute;margin-left:114pt;margin-top:15.35pt;width:178.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S1MwIAAGEEAAAOAAAAZHJzL2Uyb0RvYy54bWysVMGO2jAQvVfqP1i5Q0gaW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(                                                    )</w:t>
            </w:r>
          </w:p>
          <w:p w14:paraId="50FAF7D3" w14:textId="77777777" w:rsidR="00B81A09" w:rsidRPr="00C15D34" w:rsidRDefault="00422CE3" w:rsidP="00B81A09">
            <w:pPr>
              <w:tabs>
                <w:tab w:val="left" w:pos="25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81A09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ประธานคณะกรรมการบริการทางวิชาการ</w:t>
            </w:r>
          </w:p>
          <w:p w14:paraId="61482814" w14:textId="66B51F1B" w:rsidR="00422CE3" w:rsidRPr="00C15D34" w:rsidRDefault="00B81A09" w:rsidP="00B81A09">
            <w:pPr>
              <w:tabs>
                <w:tab w:val="left" w:pos="196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ที่ก่อให้เกิดรายได้ระดับมหาวิทยาลัย</w:t>
            </w:r>
          </w:p>
          <w:p w14:paraId="4A1290A7" w14:textId="7A7F2C42" w:rsidR="00422CE3" w:rsidRPr="00C15D34" w:rsidRDefault="00422CE3" w:rsidP="00A751F3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3F62229A" wp14:editId="32D655B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42F4" id="AutoShape 24" o:spid="_x0000_s1026" type="#_x0000_t32" style="position:absolute;margin-left:141pt;margin-top:15.2pt;width:158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px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V0Lp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</w:tc>
      </w:tr>
    </w:tbl>
    <w:p w14:paraId="1784CFC8" w14:textId="36B0A97B" w:rsidR="003610DC" w:rsidRPr="00C15D34" w:rsidRDefault="003610DC" w:rsidP="00D11351">
      <w:pPr>
        <w:tabs>
          <w:tab w:val="left" w:pos="3402"/>
        </w:tabs>
        <w:outlineLvl w:val="0"/>
        <w:rPr>
          <w:rFonts w:ascii="TH SarabunIT๙" w:hAnsi="TH SarabunIT๙" w:cs="TH SarabunIT๙"/>
          <w:sz w:val="32"/>
          <w:szCs w:val="32"/>
          <w:u w:val="dotted"/>
        </w:rPr>
      </w:pPr>
    </w:p>
    <w:sectPr w:rsidR="003610DC" w:rsidRPr="00C15D34" w:rsidSect="007A7EC0">
      <w:headerReference w:type="default" r:id="rId7"/>
      <w:pgSz w:w="11906" w:h="16838"/>
      <w:pgMar w:top="1106" w:right="991" w:bottom="1418" w:left="1440" w:header="142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04F" w14:textId="77777777" w:rsidR="00F673F7" w:rsidRDefault="00F673F7" w:rsidP="0008392D">
      <w:r>
        <w:separator/>
      </w:r>
    </w:p>
  </w:endnote>
  <w:endnote w:type="continuationSeparator" w:id="0">
    <w:p w14:paraId="3E39F219" w14:textId="77777777" w:rsidR="00F673F7" w:rsidRDefault="00F673F7" w:rsidP="000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0D82" w14:textId="77777777" w:rsidR="00F673F7" w:rsidRDefault="00F673F7" w:rsidP="0008392D">
      <w:r>
        <w:separator/>
      </w:r>
    </w:p>
  </w:footnote>
  <w:footnote w:type="continuationSeparator" w:id="0">
    <w:p w14:paraId="244FED03" w14:textId="77777777" w:rsidR="00F673F7" w:rsidRDefault="00F673F7" w:rsidP="000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B9D6" w14:textId="77777777" w:rsidR="00B767AE" w:rsidRDefault="00B767AE" w:rsidP="00D94471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</w:rPr>
    </w:pPr>
  </w:p>
  <w:p w14:paraId="0DAAE9F2" w14:textId="289E26E0" w:rsidR="00D94471" w:rsidRPr="00D94471" w:rsidRDefault="00D94471" w:rsidP="00D94471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sz w:val="32"/>
        <w:szCs w:val="32"/>
      </w:rPr>
      <w:t xml:space="preserve">Issue 1 Date </w:t>
    </w:r>
    <w:r w:rsidR="00C15D34">
      <w:rPr>
        <w:rFonts w:ascii="TH SarabunIT๙" w:hAnsi="TH SarabunIT๙" w:cs="TH SarabunIT๙" w:hint="cs"/>
        <w:sz w:val="32"/>
        <w:szCs w:val="32"/>
        <w:cs/>
      </w:rPr>
      <w:t>17</w:t>
    </w:r>
    <w:r>
      <w:rPr>
        <w:rFonts w:ascii="TH SarabunIT๙" w:hAnsi="TH SarabunIT๙" w:cs="TH SarabunIT๙"/>
        <w:sz w:val="32"/>
        <w:szCs w:val="32"/>
      </w:rPr>
      <w:t>-01-67</w:t>
    </w:r>
  </w:p>
  <w:p w14:paraId="5408237D" w14:textId="574BAF7D" w:rsidR="00823961" w:rsidRPr="00823961" w:rsidRDefault="00194408" w:rsidP="00D9447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 w:rsidRPr="007E16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PAGE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779BE">
      <w:rPr>
        <w:rFonts w:ascii="TH SarabunIT๙" w:hAnsi="TH SarabunIT๙" w:cs="TH SarabunIT๙"/>
        <w:b/>
        <w:noProof/>
        <w:sz w:val="32"/>
        <w:szCs w:val="32"/>
      </w:rPr>
      <w:t>2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  <w:r w:rsidRPr="007E161E">
      <w:rPr>
        <w:rFonts w:ascii="TH SarabunIT๙" w:hAnsi="TH SarabunIT๙" w:cs="TH SarabunIT๙"/>
        <w:sz w:val="32"/>
        <w:szCs w:val="32"/>
        <w:cs/>
        <w:lang w:val="th-TH"/>
      </w:rPr>
      <w:t>/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NUMPAGES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779BE">
      <w:rPr>
        <w:rFonts w:ascii="TH SarabunIT๙" w:hAnsi="TH SarabunIT๙" w:cs="TH SarabunIT๙"/>
        <w:b/>
        <w:noProof/>
        <w:sz w:val="32"/>
        <w:szCs w:val="32"/>
      </w:rPr>
      <w:t>6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5AE9"/>
    <w:multiLevelType w:val="hybridMultilevel"/>
    <w:tmpl w:val="476C5844"/>
    <w:lvl w:ilvl="0" w:tplc="16B8023E">
      <w:start w:val="3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024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2D"/>
    <w:rsid w:val="00012B51"/>
    <w:rsid w:val="000229A3"/>
    <w:rsid w:val="000425AB"/>
    <w:rsid w:val="00051BAA"/>
    <w:rsid w:val="00065B38"/>
    <w:rsid w:val="00071EDD"/>
    <w:rsid w:val="0008392D"/>
    <w:rsid w:val="000A1720"/>
    <w:rsid w:val="000D50ED"/>
    <w:rsid w:val="000F1C06"/>
    <w:rsid w:val="000F278C"/>
    <w:rsid w:val="00105FBA"/>
    <w:rsid w:val="001125C9"/>
    <w:rsid w:val="00132C47"/>
    <w:rsid w:val="00142F1A"/>
    <w:rsid w:val="00152510"/>
    <w:rsid w:val="00167682"/>
    <w:rsid w:val="001736F0"/>
    <w:rsid w:val="001850BB"/>
    <w:rsid w:val="00194408"/>
    <w:rsid w:val="001A5A3A"/>
    <w:rsid w:val="001B641C"/>
    <w:rsid w:val="001F1791"/>
    <w:rsid w:val="002156B2"/>
    <w:rsid w:val="00280DD4"/>
    <w:rsid w:val="0028400E"/>
    <w:rsid w:val="00287D05"/>
    <w:rsid w:val="002A1080"/>
    <w:rsid w:val="002A7911"/>
    <w:rsid w:val="002B2E27"/>
    <w:rsid w:val="002C6450"/>
    <w:rsid w:val="002C71F8"/>
    <w:rsid w:val="002C79FE"/>
    <w:rsid w:val="002D0027"/>
    <w:rsid w:val="002F03FE"/>
    <w:rsid w:val="002F3259"/>
    <w:rsid w:val="002F40C2"/>
    <w:rsid w:val="00311066"/>
    <w:rsid w:val="00330EDC"/>
    <w:rsid w:val="003446F9"/>
    <w:rsid w:val="003610DC"/>
    <w:rsid w:val="00377A17"/>
    <w:rsid w:val="00380A44"/>
    <w:rsid w:val="00385606"/>
    <w:rsid w:val="003A424A"/>
    <w:rsid w:val="003B69D2"/>
    <w:rsid w:val="00422CE3"/>
    <w:rsid w:val="004539E4"/>
    <w:rsid w:val="00466342"/>
    <w:rsid w:val="00475C6C"/>
    <w:rsid w:val="0048070D"/>
    <w:rsid w:val="00481E7F"/>
    <w:rsid w:val="00485894"/>
    <w:rsid w:val="004A2385"/>
    <w:rsid w:val="004C7D2D"/>
    <w:rsid w:val="005221ED"/>
    <w:rsid w:val="00530D20"/>
    <w:rsid w:val="00555805"/>
    <w:rsid w:val="005A00FA"/>
    <w:rsid w:val="005C4299"/>
    <w:rsid w:val="005D5629"/>
    <w:rsid w:val="005E398A"/>
    <w:rsid w:val="005E5C87"/>
    <w:rsid w:val="00602084"/>
    <w:rsid w:val="00633B8C"/>
    <w:rsid w:val="006802AE"/>
    <w:rsid w:val="0068165C"/>
    <w:rsid w:val="00685434"/>
    <w:rsid w:val="006B0C77"/>
    <w:rsid w:val="006C03D0"/>
    <w:rsid w:val="006D560D"/>
    <w:rsid w:val="006F1E3B"/>
    <w:rsid w:val="006F6C66"/>
    <w:rsid w:val="00734439"/>
    <w:rsid w:val="00737A89"/>
    <w:rsid w:val="007425A2"/>
    <w:rsid w:val="00754DA9"/>
    <w:rsid w:val="00781C54"/>
    <w:rsid w:val="00784A93"/>
    <w:rsid w:val="00787653"/>
    <w:rsid w:val="007A7EC0"/>
    <w:rsid w:val="007D2DB4"/>
    <w:rsid w:val="007E161E"/>
    <w:rsid w:val="007E306E"/>
    <w:rsid w:val="00806E49"/>
    <w:rsid w:val="00823961"/>
    <w:rsid w:val="00824BC7"/>
    <w:rsid w:val="008453BB"/>
    <w:rsid w:val="00871808"/>
    <w:rsid w:val="00882DF4"/>
    <w:rsid w:val="00895FDD"/>
    <w:rsid w:val="008A2905"/>
    <w:rsid w:val="008A5A03"/>
    <w:rsid w:val="008B6468"/>
    <w:rsid w:val="008C6B8A"/>
    <w:rsid w:val="008D6A08"/>
    <w:rsid w:val="009154A3"/>
    <w:rsid w:val="009205D3"/>
    <w:rsid w:val="00941D72"/>
    <w:rsid w:val="009516EB"/>
    <w:rsid w:val="00955733"/>
    <w:rsid w:val="00967336"/>
    <w:rsid w:val="0097532D"/>
    <w:rsid w:val="009779BE"/>
    <w:rsid w:val="00980555"/>
    <w:rsid w:val="00995EC6"/>
    <w:rsid w:val="009C5F3F"/>
    <w:rsid w:val="009D11B1"/>
    <w:rsid w:val="00A00310"/>
    <w:rsid w:val="00A008F7"/>
    <w:rsid w:val="00A1359D"/>
    <w:rsid w:val="00A26B24"/>
    <w:rsid w:val="00A601CC"/>
    <w:rsid w:val="00A64CC1"/>
    <w:rsid w:val="00A751F3"/>
    <w:rsid w:val="00A974D1"/>
    <w:rsid w:val="00AB39A8"/>
    <w:rsid w:val="00AB3E21"/>
    <w:rsid w:val="00AE10E7"/>
    <w:rsid w:val="00AE5D66"/>
    <w:rsid w:val="00AF160B"/>
    <w:rsid w:val="00B073A2"/>
    <w:rsid w:val="00B317E2"/>
    <w:rsid w:val="00B7044D"/>
    <w:rsid w:val="00B767AE"/>
    <w:rsid w:val="00B81A09"/>
    <w:rsid w:val="00BA372A"/>
    <w:rsid w:val="00BA5C8C"/>
    <w:rsid w:val="00BB5140"/>
    <w:rsid w:val="00BF4687"/>
    <w:rsid w:val="00C03838"/>
    <w:rsid w:val="00C0442C"/>
    <w:rsid w:val="00C04A55"/>
    <w:rsid w:val="00C13153"/>
    <w:rsid w:val="00C133BE"/>
    <w:rsid w:val="00C15D34"/>
    <w:rsid w:val="00C563FD"/>
    <w:rsid w:val="00C6335A"/>
    <w:rsid w:val="00C72DC1"/>
    <w:rsid w:val="00C73B7F"/>
    <w:rsid w:val="00CA0C13"/>
    <w:rsid w:val="00CA62AE"/>
    <w:rsid w:val="00CC1275"/>
    <w:rsid w:val="00CC137D"/>
    <w:rsid w:val="00D11351"/>
    <w:rsid w:val="00D268A6"/>
    <w:rsid w:val="00D725CF"/>
    <w:rsid w:val="00D94471"/>
    <w:rsid w:val="00D97A4B"/>
    <w:rsid w:val="00DB224A"/>
    <w:rsid w:val="00DC14D7"/>
    <w:rsid w:val="00DC293D"/>
    <w:rsid w:val="00DD04D3"/>
    <w:rsid w:val="00DF0271"/>
    <w:rsid w:val="00DF3C61"/>
    <w:rsid w:val="00E10AC4"/>
    <w:rsid w:val="00E2110F"/>
    <w:rsid w:val="00E32EF9"/>
    <w:rsid w:val="00E60579"/>
    <w:rsid w:val="00E63126"/>
    <w:rsid w:val="00E71740"/>
    <w:rsid w:val="00EB0BF2"/>
    <w:rsid w:val="00EB2DDE"/>
    <w:rsid w:val="00EC155A"/>
    <w:rsid w:val="00EC1F9E"/>
    <w:rsid w:val="00EC2EE6"/>
    <w:rsid w:val="00EC58FB"/>
    <w:rsid w:val="00ED56BF"/>
    <w:rsid w:val="00EF2D4F"/>
    <w:rsid w:val="00EF61AB"/>
    <w:rsid w:val="00F2788E"/>
    <w:rsid w:val="00F65CD5"/>
    <w:rsid w:val="00F673F7"/>
    <w:rsid w:val="00F775B1"/>
    <w:rsid w:val="00F82480"/>
    <w:rsid w:val="00F8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A975"/>
  <w15:chartTrackingRefBased/>
  <w15:docId w15:val="{2724231A-F97C-449A-8214-BC50C22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2D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5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8392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08392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3"/>
    <w:rsid w:val="0008392D"/>
  </w:style>
  <w:style w:type="paragraph" w:styleId="a9">
    <w:name w:val="Balloon Text"/>
    <w:basedOn w:val="a"/>
    <w:link w:val="aa"/>
    <w:uiPriority w:val="99"/>
    <w:semiHidden/>
    <w:unhideWhenUsed/>
    <w:rsid w:val="0098055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98055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8165C"/>
    <w:pPr>
      <w:ind w:left="720"/>
      <w:contextualSpacing/>
    </w:pPr>
  </w:style>
  <w:style w:type="table" w:styleId="ac">
    <w:name w:val="Table Grid"/>
    <w:basedOn w:val="a1"/>
    <w:uiPriority w:val="59"/>
    <w:rsid w:val="00C0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733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955733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19062001</dc:creator>
  <cp:keywords/>
  <cp:lastModifiedBy>กฤษณพงศ์ มุนินทร์นพมาศ</cp:lastModifiedBy>
  <cp:revision>2</cp:revision>
  <cp:lastPrinted>2024-01-12T07:13:00Z</cp:lastPrinted>
  <dcterms:created xsi:type="dcterms:W3CDTF">2025-05-28T06:13:00Z</dcterms:created>
  <dcterms:modified xsi:type="dcterms:W3CDTF">2025-05-28T06:13:00Z</dcterms:modified>
</cp:coreProperties>
</file>