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0FC91" w14:textId="7DA0357D" w:rsidR="006C695E" w:rsidRDefault="006C695E" w:rsidP="006C695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695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โครงการอบรมเชิงปฏิบัติการยกระดับฝีมือผู</w:t>
      </w:r>
      <w:r w:rsidR="00784E48">
        <w:rPr>
          <w:rFonts w:ascii="TH SarabunIT๙" w:hAnsi="TH SarabunIT๙" w:cs="TH SarabunIT๙"/>
          <w:b/>
          <w:bCs/>
          <w:sz w:val="32"/>
          <w:szCs w:val="32"/>
          <w:cs/>
        </w:rPr>
        <w:t>้ประกอบอาหาร สาขา“การประกอบขนม</w:t>
      </w:r>
      <w:bookmarkStart w:id="0" w:name="_GoBack"/>
      <w:bookmarkEnd w:id="0"/>
      <w:r w:rsidRPr="006C695E">
        <w:rPr>
          <w:rFonts w:ascii="TH SarabunIT๙" w:hAnsi="TH SarabunIT๙" w:cs="TH SarabunIT๙"/>
          <w:b/>
          <w:bCs/>
          <w:sz w:val="32"/>
          <w:szCs w:val="32"/>
          <w:cs/>
        </w:rPr>
        <w:t>อบ” (</w:t>
      </w:r>
      <w:r w:rsidRPr="006C695E">
        <w:rPr>
          <w:rFonts w:ascii="TH SarabunIT๙" w:hAnsi="TH SarabunIT๙" w:cs="TH SarabunIT๙"/>
          <w:b/>
          <w:bCs/>
          <w:sz w:val="32"/>
          <w:szCs w:val="32"/>
        </w:rPr>
        <w:t xml:space="preserve">Pastries assembly) </w:t>
      </w:r>
    </w:p>
    <w:p w14:paraId="537CE96E" w14:textId="739F6187" w:rsidR="006B21AD" w:rsidRPr="003323D9" w:rsidRDefault="001512B7" w:rsidP="006C695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</w:t>
      </w:r>
      <w:r w:rsidR="006B21AD" w:rsidRPr="003323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6C695E">
        <w:rPr>
          <w:rFonts w:ascii="TH SarabunIT๙" w:hAnsi="TH SarabunIT๙" w:cs="TH SarabunIT๙"/>
          <w:b/>
          <w:bCs/>
          <w:sz w:val="32"/>
          <w:szCs w:val="32"/>
        </w:rPr>
        <w:t>16 – 19</w:t>
      </w:r>
      <w:r w:rsidR="006B21AD" w:rsidRPr="003323D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C695E" w:rsidRPr="006C695E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 ๒๕๖๘</w:t>
      </w:r>
    </w:p>
    <w:p w14:paraId="6F1631D3" w14:textId="0F642C59" w:rsidR="003323D9" w:rsidRPr="00653DBB" w:rsidRDefault="006B21AD" w:rsidP="00653DB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23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6C695E" w:rsidRPr="006C695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หลักสูตรสาขาวิชาอาหารและโภชนาการ คณะศิลปศาสตร์ มหาวิทยาลัยเทคโนโลยีราชมงคลศรีวิชัย</w:t>
      </w:r>
    </w:p>
    <w:tbl>
      <w:tblPr>
        <w:tblStyle w:val="af"/>
        <w:tblW w:w="13178" w:type="dxa"/>
        <w:tblLook w:val="04A0" w:firstRow="1" w:lastRow="0" w:firstColumn="1" w:lastColumn="0" w:noHBand="0" w:noVBand="1"/>
      </w:tblPr>
      <w:tblGrid>
        <w:gridCol w:w="724"/>
        <w:gridCol w:w="2532"/>
        <w:gridCol w:w="1559"/>
        <w:gridCol w:w="3969"/>
        <w:gridCol w:w="1843"/>
        <w:gridCol w:w="1417"/>
        <w:gridCol w:w="1134"/>
      </w:tblGrid>
      <w:tr w:rsidR="006C695E" w:rsidRPr="003323D9" w14:paraId="4A393057" w14:textId="362108F5" w:rsidTr="00CF1862">
        <w:tc>
          <w:tcPr>
            <w:tcW w:w="724" w:type="dxa"/>
            <w:shd w:val="clear" w:color="auto" w:fill="D9D9D9" w:themeFill="background1" w:themeFillShade="D9"/>
          </w:tcPr>
          <w:p w14:paraId="3E40A2FD" w14:textId="228486DD" w:rsidR="006C695E" w:rsidRPr="003323D9" w:rsidRDefault="006C695E" w:rsidP="006C69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14:paraId="50B9A099" w14:textId="7658409C" w:rsidR="006C695E" w:rsidRPr="003323D9" w:rsidRDefault="006C695E" w:rsidP="006C69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52DB81" w14:textId="578E2569" w:rsidR="006C695E" w:rsidRPr="003323D9" w:rsidRDefault="006C695E" w:rsidP="006C69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BBE079" w14:textId="0BF02A03" w:rsidR="006C695E" w:rsidRPr="003323D9" w:rsidRDefault="006C695E" w:rsidP="006C69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รายละเอียดงานที่รับผิดชอบ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173311" w14:textId="77777777" w:rsidR="006C695E" w:rsidRDefault="006C695E" w:rsidP="006C69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สัดส่วนจำนวนเงิน</w:t>
            </w:r>
          </w:p>
          <w:p w14:paraId="6F9F3821" w14:textId="240EFC14" w:rsidR="006C695E" w:rsidRPr="003323D9" w:rsidRDefault="006C695E" w:rsidP="006C69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B8124D9" w14:textId="6DE94A21" w:rsidR="006C695E" w:rsidRPr="003323D9" w:rsidRDefault="006C695E" w:rsidP="006C69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616D15" w14:textId="54D9F595" w:rsidR="006C695E" w:rsidRPr="003323D9" w:rsidRDefault="006C695E" w:rsidP="006C69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695E" w:rsidRPr="003323D9" w14:paraId="40FDA78E" w14:textId="30A27C72" w:rsidTr="00CF1862">
        <w:tc>
          <w:tcPr>
            <w:tcW w:w="724" w:type="dxa"/>
          </w:tcPr>
          <w:p w14:paraId="0F00583E" w14:textId="41825A79" w:rsidR="006C695E" w:rsidRPr="00413931" w:rsidRDefault="006C695E" w:rsidP="003323D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393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32" w:type="dxa"/>
          </w:tcPr>
          <w:p w14:paraId="1B4605D0" w14:textId="1E080D92" w:rsidR="006C695E" w:rsidRPr="00413931" w:rsidRDefault="00E42BC8" w:rsidP="00E42BC8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3931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นางจินตนา  เจริญเนตรกุล</w:t>
            </w:r>
          </w:p>
        </w:tc>
        <w:tc>
          <w:tcPr>
            <w:tcW w:w="1559" w:type="dxa"/>
          </w:tcPr>
          <w:p w14:paraId="6859B462" w14:textId="62891E76" w:rsidR="006C695E" w:rsidRPr="00413931" w:rsidRDefault="006C695E" w:rsidP="006B21A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39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3969" w:type="dxa"/>
          </w:tcPr>
          <w:p w14:paraId="34CA5DD6" w14:textId="61589002" w:rsidR="006C695E" w:rsidRPr="005142E7" w:rsidRDefault="006C695E" w:rsidP="009205F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42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หัวหน้าโครงการ</w:t>
            </w:r>
          </w:p>
          <w:p w14:paraId="71FEDD50" w14:textId="77777777" w:rsidR="006C695E" w:rsidRPr="005142E7" w:rsidRDefault="006C695E" w:rsidP="00A1229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514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เขียนโครงการ กำหนดการ จัดเตรียมเอกสารในการฝึกอบรม</w:t>
            </w:r>
            <w:r w:rsidRPr="005142E7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ดูแลงานฝ่ายติดต่อประสานงาน</w:t>
            </w:r>
          </w:p>
          <w:p w14:paraId="710D21C4" w14:textId="77777777" w:rsidR="00413931" w:rsidRPr="005142E7" w:rsidRDefault="00413931" w:rsidP="0041393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42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วิทยากรโครงการ</w:t>
            </w:r>
          </w:p>
          <w:p w14:paraId="5469F9CE" w14:textId="628FC290" w:rsidR="00413931" w:rsidRPr="00413931" w:rsidRDefault="00413931" w:rsidP="005142E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514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ปฏิบัติหน้าที่ในการอบรมเชิงปฏิบัติการ </w:t>
            </w:r>
            <w:r w:rsidRPr="005142E7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การทำคุกกี้</w:t>
            </w:r>
            <w:r w:rsidRPr="00514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การทำเค้ก</w:t>
            </w:r>
            <w:r w:rsidRPr="005142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การทำขนมที่ใช้วิธีการอบประเภทต่าง ๆ</w:t>
            </w:r>
            <w:r w:rsidRPr="00CE58D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00A12463" w14:textId="35A296D6" w:rsidR="006C695E" w:rsidRPr="003323D9" w:rsidRDefault="00411A5F" w:rsidP="006B21A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855348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7" w:type="dxa"/>
          </w:tcPr>
          <w:p w14:paraId="104D3C27" w14:textId="77777777" w:rsidR="006C695E" w:rsidRPr="003323D9" w:rsidRDefault="006C695E" w:rsidP="006B21A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8CF5A2" w14:textId="77777777" w:rsidR="006C695E" w:rsidRPr="003323D9" w:rsidRDefault="006C695E" w:rsidP="006B21A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95E" w:rsidRPr="003323D9" w14:paraId="4A4A4497" w14:textId="0EB827FD" w:rsidTr="00CF1862">
        <w:tc>
          <w:tcPr>
            <w:tcW w:w="724" w:type="dxa"/>
          </w:tcPr>
          <w:p w14:paraId="5E11D843" w14:textId="40D5A04F" w:rsidR="006C695E" w:rsidRPr="00CF1862" w:rsidRDefault="006C695E" w:rsidP="003323D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32" w:type="dxa"/>
          </w:tcPr>
          <w:p w14:paraId="6DA27A4C" w14:textId="425C9AA5" w:rsidR="006C695E" w:rsidRPr="00CF1862" w:rsidRDefault="006C695E" w:rsidP="003323D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ผู้ช่วยศาสตราจารย์รุ่งทิพย์ วัฒนวรกิต</w:t>
            </w:r>
          </w:p>
        </w:tc>
        <w:tc>
          <w:tcPr>
            <w:tcW w:w="1559" w:type="dxa"/>
          </w:tcPr>
          <w:p w14:paraId="0D3AAE66" w14:textId="1BE5D689" w:rsidR="006C695E" w:rsidRPr="00CF1862" w:rsidRDefault="006C695E" w:rsidP="006B21A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ผู้รับผิดชอบร่วม</w:t>
            </w:r>
          </w:p>
        </w:tc>
        <w:tc>
          <w:tcPr>
            <w:tcW w:w="3969" w:type="dxa"/>
          </w:tcPr>
          <w:p w14:paraId="2D742A99" w14:textId="0B654DA2" w:rsidR="006C695E" w:rsidRPr="00CF1862" w:rsidRDefault="006C695E" w:rsidP="00EE6466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ผู้รับผิดชอบร่วม</w:t>
            </w:r>
          </w:p>
          <w:p w14:paraId="2670B362" w14:textId="5B861D25" w:rsidR="006C695E" w:rsidRPr="00CF1862" w:rsidRDefault="006C695E" w:rsidP="00EE6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ดูแลงานฝ่ายประชาสัมพันธ์และ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ประเมินผล  </w:t>
            </w:r>
          </w:p>
          <w:p w14:paraId="0B87B7D4" w14:textId="4A9813BA" w:rsidR="006C695E" w:rsidRPr="00CF1862" w:rsidRDefault="006C695E" w:rsidP="00EE6466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วิทยากรโครงการ</w:t>
            </w:r>
          </w:p>
          <w:p w14:paraId="1F412B0A" w14:textId="1CCC8C76" w:rsidR="006C695E" w:rsidRPr="00CF1862" w:rsidRDefault="006C695E" w:rsidP="00CF1862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ปฏิบัติหน้าที่ในการอบรม</w:t>
            </w:r>
            <w:r w:rsidR="00CF1862"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 เรื่อง ความปลอดภัยในการทำงาน ประกอบด้วย</w:t>
            </w:r>
            <w:r w:rsid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1862"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</w:t>
            </w:r>
            <w:r w:rsidR="00CF1862">
              <w:rPr>
                <w:rFonts w:ascii="TH SarabunIT๙" w:hAnsi="TH SarabunIT๙" w:cs="TH SarabunIT๙"/>
                <w:sz w:val="32"/>
                <w:szCs w:val="32"/>
                <w:cs/>
              </w:rPr>
              <w:t>้เกี่ยวกับความปลอดภัยในการทำงาน</w:t>
            </w:r>
            <w:r w:rsidR="00CF186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1862"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การระมัด</w:t>
            </w:r>
            <w:r w:rsidR="00CF1862">
              <w:rPr>
                <w:rFonts w:ascii="TH SarabunIT๙" w:hAnsi="TH SarabunIT๙" w:cs="TH SarabunIT๙"/>
                <w:sz w:val="32"/>
                <w:szCs w:val="32"/>
                <w:cs/>
              </w:rPr>
              <w:t>ระวังและการป้องกันภัยในการทำงาน</w:t>
            </w:r>
            <w:r w:rsidR="00CF186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CF1862"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CF1862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เตรียมความพร้อมก่อนการปฏิบัติงา</w:t>
            </w:r>
            <w:r w:rsid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CF186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1862"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การเตรียมและใช้อุปกรณ์ป้องกันอุบัติภัยในการทำงาน</w:t>
            </w:r>
            <w:r w:rsidR="00CF186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CF1862"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การเตือนภัยและการแจ้งเหตุ</w:t>
            </w:r>
            <w:r w:rsidR="00CF186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CF1862"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ประเภทและสาเหตุของอุบัติภัยในการทำงานการประกอบขนมอบ </w:t>
            </w:r>
            <w:r w:rsid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CF1862"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การปฐมพยาบาลเบื้องต้น</w:t>
            </w:r>
          </w:p>
        </w:tc>
        <w:tc>
          <w:tcPr>
            <w:tcW w:w="1843" w:type="dxa"/>
          </w:tcPr>
          <w:p w14:paraId="221CEA03" w14:textId="0609456A" w:rsidR="006C695E" w:rsidRPr="003323D9" w:rsidRDefault="00411A5F" w:rsidP="006B21A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="00855348" w:rsidRPr="00855348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7" w:type="dxa"/>
          </w:tcPr>
          <w:p w14:paraId="4AC9E034" w14:textId="77777777" w:rsidR="006C695E" w:rsidRPr="003323D9" w:rsidRDefault="006C695E" w:rsidP="006B21A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E2CA1C" w14:textId="77777777" w:rsidR="006C695E" w:rsidRPr="003323D9" w:rsidRDefault="006C695E" w:rsidP="006B21A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862" w:rsidRPr="003323D9" w14:paraId="45BC3EA7" w14:textId="77777777" w:rsidTr="00CF1862">
        <w:tc>
          <w:tcPr>
            <w:tcW w:w="724" w:type="dxa"/>
            <w:shd w:val="clear" w:color="auto" w:fill="D9D9D9" w:themeFill="background1" w:themeFillShade="D9"/>
          </w:tcPr>
          <w:p w14:paraId="1D11ABA6" w14:textId="3E40B309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14:paraId="49F2D240" w14:textId="53212880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378BE04" w14:textId="3A1B943C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A1E4DFC" w14:textId="4F12A48D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รายละเอียดงานที่รับผิดชอบ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93F9E80" w14:textId="77777777" w:rsidR="00CF1862" w:rsidRDefault="00CF1862" w:rsidP="00CF18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สัดส่วนจำนวนเงิน</w:t>
            </w:r>
          </w:p>
          <w:p w14:paraId="07A28EAC" w14:textId="38B04FD8" w:rsidR="00CF1862" w:rsidRPr="00855348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24812F6" w14:textId="5EF3E5E9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0C1CDE" w14:textId="4DC810AF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F1862" w:rsidRPr="003323D9" w14:paraId="2F2D335E" w14:textId="1C706CAA" w:rsidTr="00CF1862">
        <w:tc>
          <w:tcPr>
            <w:tcW w:w="724" w:type="dxa"/>
          </w:tcPr>
          <w:p w14:paraId="031F5176" w14:textId="4DD7ECBD" w:rsidR="00CF1862" w:rsidRPr="00E42BC8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2" w:type="dxa"/>
          </w:tcPr>
          <w:p w14:paraId="6384CA65" w14:textId="76330307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นายเดชศักดิ์ 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วิจิตต์พันธ์</w:t>
            </w:r>
          </w:p>
        </w:tc>
        <w:tc>
          <w:tcPr>
            <w:tcW w:w="1559" w:type="dxa"/>
          </w:tcPr>
          <w:p w14:paraId="78557D2D" w14:textId="79D65E10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ผู้รับผิดชอบร่วม</w:t>
            </w:r>
          </w:p>
        </w:tc>
        <w:tc>
          <w:tcPr>
            <w:tcW w:w="3969" w:type="dxa"/>
          </w:tcPr>
          <w:p w14:paraId="16665958" w14:textId="77777777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ผู้รับผิดชอบร่วม</w:t>
            </w:r>
          </w:p>
          <w:p w14:paraId="6F7E3C1D" w14:textId="5456A2A5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ดูแลงานฝ่าย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พิธีการและรับลงทะเบียน </w:t>
            </w:r>
          </w:p>
          <w:p w14:paraId="58D518BF" w14:textId="77777777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วิทยากรโครงการ</w:t>
            </w:r>
          </w:p>
          <w:p w14:paraId="010C70E4" w14:textId="77777777" w:rsidR="00CF1862" w:rsidRPr="00CF1862" w:rsidRDefault="00CF1862" w:rsidP="00CF18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ปฏิบัติหน้าที่ในการอบรมบรรยาย เรื่อง การประกอบอาชีพส่วนตัว ประกอบด้วย</w:t>
            </w:r>
          </w:p>
          <w:p w14:paraId="4E8730BD" w14:textId="77777777" w:rsidR="00CF1862" w:rsidRPr="00CF1862" w:rsidRDefault="00CF1862" w:rsidP="00CF18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ความหมายและความสำคัญของการประกอบอาชีพส่วนตัว หลักการจัดการ การเลือกทำเลที่ตั้ง การตลาด ปัญหาและอุปสรรคในการดำเนินงาน</w:t>
            </w:r>
          </w:p>
          <w:p w14:paraId="02B01B31" w14:textId="649C78DD" w:rsidR="00CF1862" w:rsidRPr="00CF1862" w:rsidRDefault="00CF1862" w:rsidP="00CF18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ฝึกปฏิบัติการทำขนมฝรั่งประเภทอบต่าง ๆ การตกแต่งอาหารหรือใส่ภาชนะที่เหมาะสมเมื่อให้บริการหรือจำหน่าย การจัดทำบัญชีค่าใช้จ่ายการคิดคำนวณ กำหนดราคาเมื่อให้บริการหรือจำหน่าย</w:t>
            </w:r>
          </w:p>
        </w:tc>
        <w:tc>
          <w:tcPr>
            <w:tcW w:w="1843" w:type="dxa"/>
          </w:tcPr>
          <w:p w14:paraId="390FD362" w14:textId="442ECF80" w:rsidR="00CF1862" w:rsidRPr="003323D9" w:rsidRDefault="00411A5F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="00CF1862" w:rsidRPr="00855348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7" w:type="dxa"/>
          </w:tcPr>
          <w:p w14:paraId="655FC5EA" w14:textId="77777777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057D18" w14:textId="77777777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862" w:rsidRPr="003323D9" w14:paraId="6DE157B1" w14:textId="0D9CB233" w:rsidTr="00CF1862">
        <w:tc>
          <w:tcPr>
            <w:tcW w:w="724" w:type="dxa"/>
          </w:tcPr>
          <w:p w14:paraId="305176EF" w14:textId="42974E0E" w:rsidR="00CF1862" w:rsidRPr="00E42BC8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32" w:type="dxa"/>
          </w:tcPr>
          <w:p w14:paraId="404C87B1" w14:textId="4FA2B743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นางสาวจิราภรณ์  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ตันติพงศ์อาภา</w:t>
            </w:r>
          </w:p>
        </w:tc>
        <w:tc>
          <w:tcPr>
            <w:tcW w:w="1559" w:type="dxa"/>
          </w:tcPr>
          <w:p w14:paraId="52FE551C" w14:textId="6685191D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ผู้รับผิดชอบร่วม</w:t>
            </w:r>
          </w:p>
        </w:tc>
        <w:tc>
          <w:tcPr>
            <w:tcW w:w="3969" w:type="dxa"/>
          </w:tcPr>
          <w:p w14:paraId="722B1F51" w14:textId="5D64C0BE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ผู้รับผิดชอบร่วม</w:t>
            </w:r>
          </w:p>
          <w:p w14:paraId="5F4F829A" w14:textId="77777777" w:rsidR="00CF1862" w:rsidRDefault="00CF1862" w:rsidP="00CF1862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ดูแลงานฝ่าย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ประสานงานและ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ฝ่ายจัดเตรียม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สถานที่ในการจัดอบรม</w:t>
            </w:r>
          </w:p>
          <w:p w14:paraId="4ACF41E8" w14:textId="4ABFAEFC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วิทยากรโครงการ</w:t>
            </w:r>
          </w:p>
          <w:p w14:paraId="08523C2B" w14:textId="77777777" w:rsidR="00CF1862" w:rsidRPr="00CF1862" w:rsidRDefault="00CF1862" w:rsidP="00CF1862">
            <w:pPr>
              <w:tabs>
                <w:tab w:val="left" w:pos="3402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การทำขนมฝรั่งประเภทอบ ประกอบด้วย</w:t>
            </w:r>
          </w:p>
          <w:p w14:paraId="0213FBC7" w14:textId="1D40E90B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- ปฏิบัติการทำขนมฝรั่งประเภทต่าง ๆ การเตรียมวัสดุอุปกรณ์ ขั้นตอนการประกอบ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ขนมอบ การใช้อุปกรณ์ในการเก็บรักษาอาหารให้ยังคงคุณค่าทางโภชนาการ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เมื่อให้บริการ</w:t>
            </w:r>
          </w:p>
        </w:tc>
        <w:tc>
          <w:tcPr>
            <w:tcW w:w="1843" w:type="dxa"/>
          </w:tcPr>
          <w:p w14:paraId="53AEA449" w14:textId="5F6BC7F4" w:rsidR="00CF1862" w:rsidRPr="003323D9" w:rsidRDefault="00411A5F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="00CF1862" w:rsidRPr="00855348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7" w:type="dxa"/>
          </w:tcPr>
          <w:p w14:paraId="6175342C" w14:textId="77777777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8BEEC6" w14:textId="77777777" w:rsid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41420" w14:textId="77777777" w:rsid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4BC36" w14:textId="77777777" w:rsid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051A04" w14:textId="77777777" w:rsid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3E059" w14:textId="77777777" w:rsid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828874" w14:textId="77777777" w:rsid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9A6FA" w14:textId="77777777" w:rsid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47A0AF" w14:textId="77777777" w:rsid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EC2793" w14:textId="77777777" w:rsid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6D1602" w14:textId="77777777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862" w:rsidRPr="003323D9" w14:paraId="3BDAD0E0" w14:textId="77777777" w:rsidTr="00CF1862">
        <w:tc>
          <w:tcPr>
            <w:tcW w:w="724" w:type="dxa"/>
            <w:shd w:val="clear" w:color="auto" w:fill="D9D9D9" w:themeFill="background1" w:themeFillShade="D9"/>
          </w:tcPr>
          <w:p w14:paraId="7E637763" w14:textId="6B265729" w:rsidR="00CF1862" w:rsidRPr="00E42BC8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14:paraId="48E805C7" w14:textId="38EAAEB7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328407" w14:textId="1E3D6ED6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4FFC721" w14:textId="35D1BEBE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23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รายละเอียดงานที่รับผิดชอบ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8F3EF0" w14:textId="77777777" w:rsidR="00CF1862" w:rsidRDefault="00CF1862" w:rsidP="00CF18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สัดส่วนจำนวนเงิน</w:t>
            </w:r>
          </w:p>
          <w:p w14:paraId="3386F483" w14:textId="746E54B3" w:rsidR="00CF1862" w:rsidRPr="00855348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B5F0FEB" w14:textId="47B45D39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F28B67" w14:textId="6D6939D5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F1862" w:rsidRPr="003323D9" w14:paraId="05ACFA05" w14:textId="26F22F82" w:rsidTr="00CF1862">
        <w:tc>
          <w:tcPr>
            <w:tcW w:w="724" w:type="dxa"/>
          </w:tcPr>
          <w:p w14:paraId="7018BB09" w14:textId="419A4062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32" w:type="dxa"/>
          </w:tcPr>
          <w:p w14:paraId="7FCC367C" w14:textId="08A58F2F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ผู้ช่วยศาสตราจารย์น้ำฝน 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ชูพูล</w:t>
            </w:r>
          </w:p>
        </w:tc>
        <w:tc>
          <w:tcPr>
            <w:tcW w:w="1559" w:type="dxa"/>
          </w:tcPr>
          <w:p w14:paraId="58533ABE" w14:textId="1B214B20" w:rsidR="00CF1862" w:rsidRPr="00CF1862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ผู้รับผิดชอบร่วม</w:t>
            </w:r>
          </w:p>
        </w:tc>
        <w:tc>
          <w:tcPr>
            <w:tcW w:w="3969" w:type="dxa"/>
          </w:tcPr>
          <w:p w14:paraId="02F5111F" w14:textId="77777777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ผู้รับผิดชอบร่วม</w:t>
            </w:r>
          </w:p>
          <w:p w14:paraId="36FFF8F3" w14:textId="77777777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ดูแลงานฝ่ายการจัดเตรียมอาหารแล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ะเครื่องดื่ม</w:t>
            </w:r>
          </w:p>
          <w:p w14:paraId="0A0211D7" w14:textId="38DE82A5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วิทยากรโครงการ</w:t>
            </w:r>
          </w:p>
          <w:p w14:paraId="7C07093E" w14:textId="4E707376" w:rsidR="00CF1862" w:rsidRPr="00CF1862" w:rsidRDefault="00CF1862" w:rsidP="00CF1862">
            <w:pPr>
              <w:tabs>
                <w:tab w:val="left" w:pos="3402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 เรื่อง</w:t>
            </w:r>
            <w:r w:rsidRPr="00CF18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การจัดรายการอาหาร ประกอบด้วย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การจัดรายการขนมตามลักษณะการจัดเลี้ยง การบริการขนม</w:t>
            </w:r>
          </w:p>
          <w:p w14:paraId="34FF60A3" w14:textId="3770B189" w:rsidR="00CF1862" w:rsidRDefault="00CF1862" w:rsidP="00CF1862">
            <w:pPr>
              <w:contextualSpacing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การสำรวจความต้องการของตลาด แหล่งวัสดุ-อุปกรณ์ และการวางแผนจัดทำขนมแต่ละประเภท</w:t>
            </w:r>
          </w:p>
          <w:p w14:paraId="442B1539" w14:textId="77777777" w:rsidR="00CF1862" w:rsidRPr="00CF1862" w:rsidRDefault="00CF1862" w:rsidP="00CF1862">
            <w:pPr>
              <w:tabs>
                <w:tab w:val="left" w:pos="3402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 เรื่อง การเลือกซื้ออาหารและการเก็บรักษา ประกอบด้วย- การจัดซื้อวัสดุของสด-ของแห้ง และการเก็บรักษาวัสดุให้คงคุณค่าทางโภชนาการ การเลือกซื้อวัสดุ</w:t>
            </w:r>
          </w:p>
          <w:p w14:paraId="43D9F48A" w14:textId="7957A11E" w:rsidR="00CF1862" w:rsidRPr="00CF1862" w:rsidRDefault="00CF1862" w:rsidP="00CF1862">
            <w:pPr>
              <w:tabs>
                <w:tab w:val="left" w:pos="3402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อุปกรณ์ที่ใช้ให้เหมาะสมกับงานและชนิดของขนม การจัดทำบัญชีรายการวัสดุของสดของแห้ง และค่าใช้จ่ายในการจัดซื้อวัสดุ-อุปกรณ์</w:t>
            </w:r>
          </w:p>
          <w:p w14:paraId="0C016311" w14:textId="007CC0AD" w:rsidR="00CF1862" w:rsidRPr="00CF1862" w:rsidRDefault="00CF1862" w:rsidP="00CF1862">
            <w:pPr>
              <w:contextualSpacing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การดูแลรักษาอุปกรณ์เตาอบอย่างถูกวิธีและปลอดภัย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ฝึกปฏิบัติ</w:t>
            </w:r>
            <w:r w:rsidRPr="00CF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186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การทำขนมไทยประเภทอบต่าง ๆ การตกแต่งอาหารหรือใส่ภาชนะที่เหมาะสมเมื่อให้บริการหรือจำหน่าย การจัดทำบัญชีค่าใช้จ่ายการคิดคำนวณ กำหนดราคาเมื่อให้บริการหรือจำหน่าย</w:t>
            </w:r>
          </w:p>
        </w:tc>
        <w:tc>
          <w:tcPr>
            <w:tcW w:w="1843" w:type="dxa"/>
          </w:tcPr>
          <w:p w14:paraId="2C424710" w14:textId="42222053" w:rsidR="00CF1862" w:rsidRPr="003323D9" w:rsidRDefault="00411A5F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="00CF1862" w:rsidRPr="00855348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7" w:type="dxa"/>
          </w:tcPr>
          <w:p w14:paraId="2FD62A03" w14:textId="77777777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154D78" w14:textId="77777777" w:rsidR="00CF1862" w:rsidRPr="003323D9" w:rsidRDefault="00CF1862" w:rsidP="00CF1862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A4EB48" w14:textId="77777777" w:rsidR="00E00CE6" w:rsidRPr="00574812" w:rsidRDefault="00E00CE6" w:rsidP="00574812">
      <w:pPr>
        <w:rPr>
          <w:rFonts w:ascii="TH SarabunIT๙" w:hAnsi="TH SarabunIT๙" w:cs="TH SarabunIT๙"/>
          <w:sz w:val="32"/>
          <w:szCs w:val="32"/>
        </w:rPr>
      </w:pPr>
    </w:p>
    <w:sectPr w:rsidR="00E00CE6" w:rsidRPr="00574812" w:rsidSect="00653DBB">
      <w:pgSz w:w="15840" w:h="12240" w:orient="landscape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86C58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B50475"/>
    <w:multiLevelType w:val="hybridMultilevel"/>
    <w:tmpl w:val="0392741C"/>
    <w:lvl w:ilvl="0" w:tplc="CC30DAB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AD"/>
    <w:rsid w:val="00040AE2"/>
    <w:rsid w:val="00112E7B"/>
    <w:rsid w:val="001512B7"/>
    <w:rsid w:val="0023747B"/>
    <w:rsid w:val="002A6F9E"/>
    <w:rsid w:val="003323D9"/>
    <w:rsid w:val="003B53E2"/>
    <w:rsid w:val="003E3258"/>
    <w:rsid w:val="00411A5F"/>
    <w:rsid w:val="00413931"/>
    <w:rsid w:val="005142E7"/>
    <w:rsid w:val="00574812"/>
    <w:rsid w:val="00653DBB"/>
    <w:rsid w:val="006B0C68"/>
    <w:rsid w:val="006B21AD"/>
    <w:rsid w:val="006C2FC9"/>
    <w:rsid w:val="006C695E"/>
    <w:rsid w:val="00775654"/>
    <w:rsid w:val="00784E48"/>
    <w:rsid w:val="00801AD4"/>
    <w:rsid w:val="00855348"/>
    <w:rsid w:val="00855553"/>
    <w:rsid w:val="00882E7E"/>
    <w:rsid w:val="008D6EBC"/>
    <w:rsid w:val="009205F1"/>
    <w:rsid w:val="00A01F26"/>
    <w:rsid w:val="00A12298"/>
    <w:rsid w:val="00A94DA0"/>
    <w:rsid w:val="00B9040E"/>
    <w:rsid w:val="00CD6C64"/>
    <w:rsid w:val="00CF1862"/>
    <w:rsid w:val="00D758AE"/>
    <w:rsid w:val="00DE4BAD"/>
    <w:rsid w:val="00E00CE6"/>
    <w:rsid w:val="00E42BC8"/>
    <w:rsid w:val="00E964C3"/>
    <w:rsid w:val="00E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0E8D9"/>
  <w15:chartTrackingRefBased/>
  <w15:docId w15:val="{5F46CD93-573F-4E6F-9014-7DF606F0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B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B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B2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B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B2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B2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B2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B2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B2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6B21A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6B21A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6B21A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6B21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6B21A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6B21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6B21A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6B21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6B21A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B2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6B21A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6B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6B21A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6B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1"/>
    <w:link w:val="a8"/>
    <w:uiPriority w:val="29"/>
    <w:rsid w:val="006B21AD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B21AD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B21AD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B2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6B21AD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B21AD"/>
    <w:rPr>
      <w:b/>
      <w:bCs/>
      <w:smallCaps/>
      <w:color w:val="2F5496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6B21AD"/>
    <w:pPr>
      <w:numPr>
        <w:numId w:val="1"/>
      </w:numPr>
      <w:contextualSpacing/>
    </w:pPr>
  </w:style>
  <w:style w:type="table" w:styleId="af">
    <w:name w:val="Table Grid"/>
    <w:basedOn w:val="a2"/>
    <w:uiPriority w:val="39"/>
    <w:rsid w:val="0033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ปัญญรัศม์ ลือขจร</dc:creator>
  <cp:keywords/>
  <dc:description/>
  <cp:lastModifiedBy>user</cp:lastModifiedBy>
  <cp:revision>28</cp:revision>
  <dcterms:created xsi:type="dcterms:W3CDTF">2025-08-13T08:23:00Z</dcterms:created>
  <dcterms:modified xsi:type="dcterms:W3CDTF">2025-11-19T08:35:00Z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77a2ce47-8022-4929-b3eb-d94b9edb6136</vt:lpwstr>
  </property>
</Properties>
</file>